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000000"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75524C79" w:rsidR="0076527F" w:rsidRPr="00F86B38" w:rsidRDefault="00F3491B" w:rsidP="00975F49">
      <w:pPr>
        <w:spacing w:before="120" w:after="60"/>
        <w:jc w:val="center"/>
        <w:outlineLvl w:val="0"/>
        <w:rPr>
          <w:b/>
          <w:lang w:val="en-US"/>
        </w:rPr>
      </w:pPr>
      <w:r w:rsidRPr="00F86B38">
        <w:rPr>
          <w:rFonts w:ascii="Sylfaen" w:hAnsi="Sylfaen" w:cs="Sylfaen"/>
          <w:b/>
          <w:lang w:val="ka-GE"/>
        </w:rPr>
        <w:t>შესყიდვების</w:t>
      </w:r>
      <w:r w:rsidRPr="00F86B38">
        <w:rPr>
          <w:b/>
          <w:lang w:val="ka-GE"/>
        </w:rPr>
        <w:t xml:space="preserve"> </w:t>
      </w:r>
      <w:r w:rsidRPr="00F86B38">
        <w:rPr>
          <w:rFonts w:ascii="Sylfaen" w:hAnsi="Sylfaen" w:cs="Sylfaen"/>
          <w:b/>
          <w:lang w:val="ka-GE"/>
        </w:rPr>
        <w:t>დოკუმენტაცია</w:t>
      </w:r>
      <w:r w:rsidRPr="00F86B38">
        <w:rPr>
          <w:b/>
          <w:lang w:val="ka-GE"/>
        </w:rPr>
        <w:t xml:space="preserve"> </w:t>
      </w:r>
      <w:r w:rsidR="00370EAA" w:rsidRPr="00F86B38">
        <w:rPr>
          <w:b/>
          <w:lang w:val="ka-GE"/>
        </w:rPr>
        <w:t>№</w:t>
      </w:r>
      <w:r w:rsidR="004E74E9" w:rsidRPr="00F86B38">
        <w:rPr>
          <w:b/>
          <w:lang w:val="en-US"/>
        </w:rPr>
        <w:t>683</w:t>
      </w:r>
      <w:r w:rsidR="00075C00" w:rsidRPr="00F86B38">
        <w:rPr>
          <w:b/>
        </w:rPr>
        <w:t>.</w:t>
      </w:r>
      <w:r w:rsidR="00075C00" w:rsidRPr="00F86B38">
        <w:rPr>
          <w:b/>
          <w:lang w:val="en-US"/>
        </w:rPr>
        <w:t>2</w:t>
      </w:r>
      <w:r w:rsidR="00CC6CF6" w:rsidRPr="00F86B38">
        <w:rPr>
          <w:b/>
          <w:lang w:val="en-US"/>
        </w:rPr>
        <w:t>6</w:t>
      </w:r>
      <w:r w:rsidR="00075C00" w:rsidRPr="00F86B38">
        <w:rPr>
          <w:b/>
          <w:lang w:val="en-US"/>
        </w:rPr>
        <w:t>.000</w:t>
      </w:r>
      <w:r w:rsidR="00CC6CF6" w:rsidRPr="00F86B38">
        <w:rPr>
          <w:b/>
          <w:lang w:val="en-US"/>
        </w:rPr>
        <w:t>80</w:t>
      </w:r>
    </w:p>
    <w:p w14:paraId="64A15198" w14:textId="708C97C1" w:rsidR="00842FE6" w:rsidRPr="00F86B38" w:rsidRDefault="007B01CF" w:rsidP="005033DD">
      <w:pPr>
        <w:spacing w:before="60" w:after="60"/>
        <w:jc w:val="center"/>
        <w:outlineLvl w:val="0"/>
        <w:rPr>
          <w:b/>
          <w:bCs/>
          <w:lang w:val="ka-GE"/>
        </w:rPr>
      </w:pPr>
      <w:r w:rsidRPr="00F86B38">
        <w:rPr>
          <w:rFonts w:ascii="Sylfaen" w:hAnsi="Sylfaen" w:cs="Sylfaen"/>
          <w:b/>
          <w:bCs/>
          <w:lang w:val="ka-GE"/>
        </w:rPr>
        <w:t>წინადადებების</w:t>
      </w:r>
      <w:r w:rsidRPr="00F86B38">
        <w:rPr>
          <w:b/>
          <w:bCs/>
          <w:lang w:val="ka-GE"/>
        </w:rPr>
        <w:t xml:space="preserve"> </w:t>
      </w:r>
      <w:r w:rsidRPr="00F86B38">
        <w:rPr>
          <w:rFonts w:ascii="Sylfaen" w:hAnsi="Sylfaen" w:cs="Sylfaen"/>
          <w:b/>
          <w:bCs/>
          <w:lang w:val="ka-GE"/>
        </w:rPr>
        <w:t>ღია</w:t>
      </w:r>
      <w:r w:rsidRPr="00F86B38">
        <w:rPr>
          <w:b/>
          <w:bCs/>
          <w:lang w:val="ka-GE"/>
        </w:rPr>
        <w:t xml:space="preserve"> </w:t>
      </w:r>
      <w:r w:rsidRPr="00F86B38">
        <w:rPr>
          <w:rFonts w:ascii="Sylfaen" w:hAnsi="Sylfaen" w:cs="Sylfaen"/>
          <w:b/>
          <w:bCs/>
          <w:lang w:val="ka-GE"/>
        </w:rPr>
        <w:t>მოთხოვნას</w:t>
      </w:r>
      <w:r w:rsidR="00F83353" w:rsidRPr="00F86B38">
        <w:rPr>
          <w:b/>
          <w:bCs/>
          <w:lang w:val="ka-GE"/>
        </w:rPr>
        <w:t xml:space="preserve"> </w:t>
      </w:r>
      <w:r w:rsidR="00EE153B" w:rsidRPr="00F86B38">
        <w:rPr>
          <w:rFonts w:ascii="Sylfaen" w:hAnsi="Sylfaen" w:cs="Sylfaen"/>
          <w:b/>
          <w:bCs/>
          <w:lang w:val="ka-GE"/>
        </w:rPr>
        <w:t>ხელშეკრულების</w:t>
      </w:r>
      <w:r w:rsidR="00EE153B" w:rsidRPr="00F86B38">
        <w:rPr>
          <w:b/>
          <w:bCs/>
          <w:lang w:val="ka-GE"/>
        </w:rPr>
        <w:t xml:space="preserve"> </w:t>
      </w:r>
      <w:r w:rsidR="00EE153B" w:rsidRPr="00F86B38">
        <w:rPr>
          <w:rFonts w:ascii="Sylfaen" w:hAnsi="Sylfaen" w:cs="Sylfaen"/>
          <w:b/>
          <w:bCs/>
          <w:lang w:val="ka-GE"/>
        </w:rPr>
        <w:t>დადების</w:t>
      </w:r>
      <w:r w:rsidR="00EE153B" w:rsidRPr="00F86B38">
        <w:rPr>
          <w:b/>
          <w:bCs/>
          <w:lang w:val="ka-GE"/>
        </w:rPr>
        <w:t xml:space="preserve"> </w:t>
      </w:r>
      <w:r w:rsidR="00EE153B" w:rsidRPr="00F86B38">
        <w:rPr>
          <w:rFonts w:ascii="Sylfaen" w:hAnsi="Sylfaen" w:cs="Sylfaen"/>
          <w:b/>
          <w:bCs/>
          <w:lang w:val="ka-GE"/>
        </w:rPr>
        <w:t>უფლებაზე</w:t>
      </w:r>
      <w:r w:rsidR="00964C02" w:rsidRPr="00F86B38">
        <w:rPr>
          <w:b/>
          <w:bCs/>
          <w:lang w:val="ka-GE"/>
        </w:rPr>
        <w:t xml:space="preserve"> </w:t>
      </w:r>
      <w:r w:rsidR="00D22B65" w:rsidRPr="00F86B38">
        <w:rPr>
          <w:rFonts w:ascii="Sylfaen" w:hAnsi="Sylfaen" w:cs="Sylfaen"/>
          <w:b/>
          <w:bCs/>
          <w:lang w:val="ka-GE"/>
        </w:rPr>
        <w:t>შპს</w:t>
      </w:r>
      <w:r w:rsidR="00D22B65" w:rsidRPr="00F86B38">
        <w:rPr>
          <w:b/>
          <w:bCs/>
          <w:lang w:val="ka-GE"/>
        </w:rPr>
        <w:t xml:space="preserve"> „</w:t>
      </w:r>
      <w:r w:rsidR="00D22B65" w:rsidRPr="00F86B38">
        <w:rPr>
          <w:rFonts w:ascii="Sylfaen" w:hAnsi="Sylfaen" w:cs="Sylfaen"/>
          <w:b/>
          <w:bCs/>
          <w:lang w:val="ka-GE"/>
        </w:rPr>
        <w:t>თელმიკოს</w:t>
      </w:r>
      <w:r w:rsidR="00D22B65" w:rsidRPr="00F86B38">
        <w:rPr>
          <w:b/>
          <w:bCs/>
          <w:lang w:val="ka-GE"/>
        </w:rPr>
        <w:t xml:space="preserve">“ </w:t>
      </w:r>
      <w:r w:rsidR="005033DD" w:rsidRPr="00F86B38">
        <w:rPr>
          <w:rFonts w:ascii="Sylfaen" w:hAnsi="Sylfaen" w:cs="Sylfaen"/>
          <w:b/>
          <w:bCs/>
          <w:lang w:val="ka-GE"/>
        </w:rPr>
        <w:t>საკუთრებაში</w:t>
      </w:r>
      <w:r w:rsidR="005033DD" w:rsidRPr="00F86B38">
        <w:rPr>
          <w:b/>
          <w:bCs/>
          <w:lang w:val="ka-GE"/>
        </w:rPr>
        <w:t xml:space="preserve"> </w:t>
      </w:r>
      <w:r w:rsidR="005033DD" w:rsidRPr="00F86B38">
        <w:rPr>
          <w:rFonts w:ascii="Sylfaen" w:hAnsi="Sylfaen" w:cs="Sylfaen"/>
          <w:b/>
          <w:bCs/>
          <w:lang w:val="ka-GE"/>
        </w:rPr>
        <w:t>არსებული</w:t>
      </w:r>
      <w:r w:rsidR="005033DD" w:rsidRPr="00F86B38">
        <w:rPr>
          <w:b/>
          <w:bCs/>
          <w:lang w:val="ka-GE"/>
        </w:rPr>
        <w:t xml:space="preserve"> </w:t>
      </w:r>
      <w:r w:rsidR="005033DD" w:rsidRPr="00F86B38">
        <w:rPr>
          <w:rFonts w:ascii="Sylfaen" w:hAnsi="Sylfaen" w:cs="Sylfaen"/>
          <w:b/>
          <w:bCs/>
          <w:lang w:val="ka-GE"/>
        </w:rPr>
        <w:t>ავომობილების</w:t>
      </w:r>
      <w:r w:rsidR="005033DD" w:rsidRPr="00F86B38">
        <w:rPr>
          <w:b/>
          <w:bCs/>
          <w:lang w:val="ka-GE"/>
        </w:rPr>
        <w:t xml:space="preserve"> </w:t>
      </w:r>
      <w:r w:rsidR="005033DD" w:rsidRPr="00F86B38">
        <w:rPr>
          <w:rFonts w:ascii="Sylfaen" w:hAnsi="Sylfaen" w:cs="Sylfaen"/>
          <w:b/>
          <w:bCs/>
          <w:lang w:val="ka-GE"/>
        </w:rPr>
        <w:t>დაზღვევაზე</w:t>
      </w:r>
    </w:p>
    <w:p w14:paraId="453E9082" w14:textId="582DBD87" w:rsidR="003B2F24" w:rsidRPr="00424BEC" w:rsidRDefault="003B2F24" w:rsidP="00842FE6">
      <w:pPr>
        <w:tabs>
          <w:tab w:val="left" w:pos="1440"/>
        </w:tabs>
        <w:rPr>
          <w:sz w:val="20"/>
          <w:szCs w:val="20"/>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Default="00B60EE7" w:rsidP="00060F98">
      <w:pPr>
        <w:rPr>
          <w:rFonts w:asciiTheme="minorHAnsi" w:hAnsiTheme="minorHAnsi"/>
          <w:sz w:val="20"/>
          <w:szCs w:val="20"/>
          <w:lang w:val="ka-GE"/>
        </w:rPr>
      </w:pPr>
    </w:p>
    <w:p w14:paraId="42027E7B" w14:textId="77777777" w:rsidR="005033DD" w:rsidRDefault="005033DD" w:rsidP="00060F98">
      <w:pPr>
        <w:rPr>
          <w:rFonts w:asciiTheme="minorHAnsi" w:hAnsiTheme="minorHAnsi"/>
          <w:sz w:val="20"/>
          <w:szCs w:val="20"/>
          <w:lang w:val="ka-GE"/>
        </w:rPr>
      </w:pPr>
    </w:p>
    <w:p w14:paraId="44D5F71F" w14:textId="77777777" w:rsidR="005033DD" w:rsidRDefault="005033DD" w:rsidP="00060F98">
      <w:pPr>
        <w:rPr>
          <w:rFonts w:asciiTheme="minorHAnsi" w:hAnsiTheme="minorHAnsi"/>
          <w:sz w:val="20"/>
          <w:szCs w:val="20"/>
          <w:lang w:val="ka-GE"/>
        </w:rPr>
      </w:pPr>
    </w:p>
    <w:p w14:paraId="56ED3A1D" w14:textId="77777777" w:rsidR="005033DD" w:rsidRDefault="005033DD" w:rsidP="00060F98">
      <w:pPr>
        <w:rPr>
          <w:rFonts w:asciiTheme="minorHAnsi" w:hAnsiTheme="minorHAnsi"/>
          <w:sz w:val="20"/>
          <w:szCs w:val="20"/>
          <w:lang w:val="ka-GE"/>
        </w:rPr>
      </w:pPr>
    </w:p>
    <w:p w14:paraId="2AE305A1" w14:textId="77777777" w:rsidR="005033DD" w:rsidRDefault="005033DD" w:rsidP="00060F98">
      <w:pPr>
        <w:rPr>
          <w:rFonts w:asciiTheme="minorHAnsi" w:hAnsiTheme="minorHAnsi"/>
          <w:sz w:val="20"/>
          <w:szCs w:val="20"/>
          <w:lang w:val="ka-GE"/>
        </w:rPr>
      </w:pPr>
    </w:p>
    <w:p w14:paraId="767D2838" w14:textId="77777777" w:rsidR="005033DD" w:rsidRDefault="005033DD" w:rsidP="00060F98">
      <w:pPr>
        <w:rPr>
          <w:rFonts w:asciiTheme="minorHAnsi" w:hAnsiTheme="minorHAnsi"/>
          <w:sz w:val="20"/>
          <w:szCs w:val="20"/>
          <w:lang w:val="ka-GE"/>
        </w:rPr>
      </w:pPr>
    </w:p>
    <w:p w14:paraId="64AB52B1" w14:textId="77777777" w:rsidR="005033DD" w:rsidRDefault="005033DD" w:rsidP="00060F98">
      <w:pPr>
        <w:rPr>
          <w:rFonts w:asciiTheme="minorHAnsi" w:hAnsiTheme="minorHAnsi"/>
          <w:sz w:val="20"/>
          <w:szCs w:val="20"/>
          <w:lang w:val="ka-GE"/>
        </w:rPr>
      </w:pPr>
    </w:p>
    <w:p w14:paraId="07D5346A" w14:textId="77777777" w:rsidR="005033DD" w:rsidRDefault="005033DD" w:rsidP="00060F98">
      <w:pPr>
        <w:rPr>
          <w:rFonts w:asciiTheme="minorHAnsi" w:hAnsiTheme="minorHAnsi"/>
          <w:sz w:val="20"/>
          <w:szCs w:val="20"/>
          <w:lang w:val="ka-GE"/>
        </w:rPr>
      </w:pPr>
    </w:p>
    <w:p w14:paraId="0B5A3749" w14:textId="77777777" w:rsidR="005033DD" w:rsidRPr="005033DD" w:rsidRDefault="005033DD" w:rsidP="00060F98">
      <w:pPr>
        <w:rPr>
          <w:rFonts w:asciiTheme="minorHAnsi" w:hAnsiTheme="minorHAnsi"/>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24FA812B" w:rsidR="00060F98" w:rsidRPr="00356D89" w:rsidRDefault="00B165D5" w:rsidP="00060F98">
      <w:pPr>
        <w:jc w:val="center"/>
        <w:rPr>
          <w:rStyle w:val="FontStyle128"/>
          <w:rFonts w:asciiTheme="minorHAnsi" w:eastAsia="Calibri" w:hAnsiTheme="minorHAnsi"/>
          <w:sz w:val="20"/>
          <w:szCs w:val="20"/>
          <w:lang w:val="ka-GE"/>
        </w:rPr>
        <w:sectPr w:rsidR="00060F98" w:rsidRPr="00356D89" w:rsidSect="005D756D">
          <w:pgSz w:w="11905" w:h="16837"/>
          <w:pgMar w:top="567" w:right="1440" w:bottom="540" w:left="1440" w:header="720" w:footer="0" w:gutter="0"/>
          <w:cols w:space="720"/>
        </w:sectPr>
      </w:pPr>
      <w:r w:rsidRPr="00424BEC">
        <w:rPr>
          <w:sz w:val="20"/>
          <w:szCs w:val="20"/>
          <w:lang w:val="ka-GE"/>
        </w:rPr>
        <w:t>202</w:t>
      </w:r>
      <w:r w:rsidR="00CC6CF6">
        <w:rPr>
          <w:sz w:val="20"/>
          <w:szCs w:val="20"/>
          <w:lang w:val="ka-GE"/>
        </w:rPr>
        <w:t>6</w:t>
      </w:r>
      <w:r w:rsidR="00CE4DBB" w:rsidRPr="00424BEC">
        <w:rPr>
          <w:sz w:val="20"/>
          <w:szCs w:val="20"/>
          <w:lang w:val="ka-GE"/>
        </w:rPr>
        <w:t xml:space="preserve"> </w:t>
      </w:r>
      <w:r w:rsidR="00F3491B" w:rsidRPr="00424BEC">
        <w:rPr>
          <w:rFonts w:ascii="Sylfaen" w:hAnsi="Sylfaen" w:cs="Sylfaen"/>
          <w:sz w:val="20"/>
          <w:szCs w:val="20"/>
          <w:lang w:val="ka-GE"/>
        </w:rPr>
        <w:t>წ</w:t>
      </w:r>
      <w:r w:rsidR="00FC798D" w:rsidRPr="00424BEC">
        <w:rPr>
          <w:sz w:val="20"/>
          <w:szCs w:val="20"/>
          <w:lang w:val="ka-GE"/>
        </w:rPr>
        <w:t>.</w:t>
      </w:r>
    </w:p>
    <w:p w14:paraId="58EE5960" w14:textId="166B10CC" w:rsidR="005D7D73" w:rsidRPr="00424BEC" w:rsidRDefault="00F3491B" w:rsidP="00356D89">
      <w:pPr>
        <w:pStyle w:val="ListParagraph"/>
        <w:numPr>
          <w:ilvl w:val="0"/>
          <w:numId w:val="3"/>
        </w:numPr>
        <w:spacing w:before="120" w:after="60"/>
        <w:ind w:left="0" w:firstLine="0"/>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ListParagraph"/>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pPr>
        <w:pStyle w:val="ListParagraph"/>
        <w:numPr>
          <w:ilvl w:val="0"/>
          <w:numId w:val="14"/>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pPr>
        <w:pStyle w:val="ListParagraph"/>
        <w:numPr>
          <w:ilvl w:val="1"/>
          <w:numId w:val="14"/>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749CDBAB"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3519BE">
        <w:rPr>
          <w:sz w:val="20"/>
          <w:szCs w:val="20"/>
          <w:lang w:val="ka-GE"/>
        </w:rPr>
        <w:t>1</w:t>
      </w:r>
      <w:r w:rsidRPr="00424BEC">
        <w:rPr>
          <w:sz w:val="20"/>
          <w:szCs w:val="20"/>
          <w:lang w:val="ka-GE"/>
        </w:rPr>
        <w:t xml:space="preserve">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pPr>
        <w:pStyle w:val="ListParagraph"/>
        <w:numPr>
          <w:ilvl w:val="2"/>
          <w:numId w:val="14"/>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pPr>
        <w:pStyle w:val="ListParagraph"/>
        <w:numPr>
          <w:ilvl w:val="2"/>
          <w:numId w:val="14"/>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pPr>
        <w:pStyle w:val="ListParagraph"/>
        <w:numPr>
          <w:ilvl w:val="1"/>
          <w:numId w:val="14"/>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pPr>
        <w:pStyle w:val="ListParagraph"/>
        <w:numPr>
          <w:ilvl w:val="2"/>
          <w:numId w:val="14"/>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17539EF"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E23ED2E"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w:t>
      </w:r>
      <w:r w:rsidR="002812FE">
        <w:rPr>
          <w:rStyle w:val="FontStyle128"/>
          <w:rFonts w:eastAsiaTheme="majorEastAsia"/>
          <w:color w:val="auto"/>
          <w:sz w:val="20"/>
          <w:szCs w:val="20"/>
          <w:lang w:val="en-US"/>
        </w:rPr>
        <w:t>1</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20F70373" w14:textId="35F05EDA" w:rsidR="00734765" w:rsidRPr="007C7F30"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Pr="00424BEC">
        <w:rPr>
          <w:rStyle w:val="FontStyle128"/>
          <w:rFonts w:eastAsiaTheme="majorEastAsia"/>
          <w:color w:val="auto"/>
          <w:sz w:val="20"/>
          <w:szCs w:val="20"/>
          <w:lang w:val="ka-GE"/>
        </w:rPr>
        <w:t>;</w:t>
      </w:r>
    </w:p>
    <w:p w14:paraId="555D0CFD" w14:textId="77777777" w:rsidR="007C7F30" w:rsidRPr="00424BEC" w:rsidRDefault="007C7F30" w:rsidP="007C7F30">
      <w:pPr>
        <w:pStyle w:val="Style23"/>
        <w:widowControl/>
        <w:tabs>
          <w:tab w:val="left" w:pos="1701"/>
        </w:tabs>
        <w:spacing w:line="240" w:lineRule="auto"/>
        <w:ind w:right="58" w:firstLine="0"/>
        <w:rPr>
          <w:rStyle w:val="FontStyle128"/>
          <w:rFonts w:eastAsiaTheme="majorEastAsia"/>
          <w:color w:val="auto"/>
          <w:sz w:val="20"/>
          <w:szCs w:val="20"/>
          <w:lang w:val="ka-GE"/>
        </w:rPr>
      </w:pP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7C7F30"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29E721D6" w14:textId="6BA37EF6" w:rsidR="007C7F30" w:rsidRPr="004818DC" w:rsidRDefault="007C7F30" w:rsidP="004818DC">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Pr>
          <w:rStyle w:val="FontStyle128"/>
          <w:rFonts w:ascii="Sylfaen" w:eastAsiaTheme="majorEastAsia" w:hAnsi="Sylfaen" w:cs="Sylfaen"/>
          <w:color w:val="auto"/>
          <w:sz w:val="20"/>
          <w:szCs w:val="20"/>
          <w:lang w:val="ka-GE"/>
        </w:rPr>
        <w:t xml:space="preserve">დანართი </w:t>
      </w:r>
      <w:r>
        <w:rPr>
          <w:rStyle w:val="FontStyle128"/>
          <w:rFonts w:ascii="Sylfaen" w:eastAsiaTheme="majorEastAsia" w:hAnsi="Sylfaen" w:cs="Sylfaen"/>
          <w:color w:val="auto"/>
          <w:sz w:val="20"/>
          <w:szCs w:val="20"/>
        </w:rPr>
        <w:t>№4</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B7BC887" w14:textId="677580F8" w:rsidR="00734765" w:rsidRPr="00424BEC" w:rsidRDefault="00734765">
      <w:pPr>
        <w:pStyle w:val="ListParagraph"/>
        <w:numPr>
          <w:ilvl w:val="0"/>
          <w:numId w:val="14"/>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pPr>
        <w:pStyle w:val="ListParagraph"/>
        <w:numPr>
          <w:ilvl w:val="1"/>
          <w:numId w:val="14"/>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pPr>
        <w:pStyle w:val="ListParagraph"/>
        <w:numPr>
          <w:ilvl w:val="2"/>
          <w:numId w:val="14"/>
        </w:numPr>
        <w:ind w:left="0" w:hanging="990"/>
        <w:contextualSpacing w:val="0"/>
        <w:jc w:val="both"/>
        <w:rPr>
          <w:rStyle w:val="Hyperlink"/>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Hyperlink"/>
            <w:rFonts w:eastAsiaTheme="majorEastAsia"/>
            <w:sz w:val="20"/>
            <w:szCs w:val="20"/>
            <w:u w:val="none"/>
            <w:lang w:val="ka-GE"/>
          </w:rPr>
          <w:t>www.</w:t>
        </w:r>
      </w:hyperlink>
      <w:r w:rsidRPr="00424BEC">
        <w:rPr>
          <w:rStyle w:val="Hyperlink"/>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Hyperlink"/>
            <w:rFonts w:eastAsiaTheme="majorEastAsia"/>
            <w:sz w:val="20"/>
            <w:szCs w:val="20"/>
            <w:u w:val="none"/>
            <w:lang w:val="ka-GE"/>
          </w:rPr>
          <w:t>www.etenders.ge</w:t>
        </w:r>
      </w:hyperlink>
    </w:p>
    <w:p w14:paraId="4EE252AD"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pPr>
        <w:pStyle w:val="ListParagraph"/>
        <w:numPr>
          <w:ilvl w:val="1"/>
          <w:numId w:val="14"/>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Hyperlink"/>
            <w:rFonts w:eastAsiaTheme="majorEastAsia"/>
            <w:sz w:val="20"/>
            <w:szCs w:val="20"/>
            <w:u w:val="none"/>
            <w:lang w:val="ka-GE"/>
          </w:rPr>
          <w:t>www.telmico.ge</w:t>
        </w:r>
      </w:hyperlink>
      <w:r w:rsidR="007F6D8C" w:rsidRPr="007F6D8C">
        <w:rPr>
          <w:rStyle w:val="Hyperlink"/>
          <w:rFonts w:asciiTheme="minorHAnsi" w:eastAsiaTheme="majorEastAsia" w:hAnsiTheme="minorHAnsi"/>
          <w:sz w:val="20"/>
          <w:szCs w:val="20"/>
          <w:u w:val="none"/>
          <w:lang w:val="ka-GE"/>
        </w:rPr>
        <w:t xml:space="preserve"> </w:t>
      </w:r>
      <w:r w:rsidRPr="007F6D8C">
        <w:rPr>
          <w:rStyle w:val="Hyperlink"/>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Hyperlink"/>
            <w:rFonts w:eastAsiaTheme="majorEastAsia"/>
            <w:sz w:val="20"/>
            <w:szCs w:val="20"/>
            <w:u w:val="none"/>
            <w:lang w:val="ka-GE"/>
          </w:rPr>
          <w:t>www.etenders.ge</w:t>
        </w:r>
      </w:hyperlink>
      <w:r w:rsidRPr="00424BEC">
        <w:rPr>
          <w:rStyle w:val="Hyperlink"/>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2E63CA5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r w:rsidR="007C7F30">
        <w:rPr>
          <w:rStyle w:val="Hyperlink"/>
          <w:rFonts w:eastAsiaTheme="majorEastAsia"/>
          <w:sz w:val="20"/>
          <w:szCs w:val="20"/>
          <w:u w:val="none"/>
          <w:lang w:val="en-US"/>
        </w:rPr>
        <w:t>Procurement</w:t>
      </w:r>
      <w:r w:rsidRPr="00424BEC">
        <w:rPr>
          <w:rStyle w:val="Hyperlink"/>
          <w:rFonts w:eastAsiaTheme="majorEastAsia"/>
          <w:sz w:val="20"/>
          <w:szCs w:val="20"/>
          <w:u w:val="none"/>
          <w:lang w:val="ka-GE"/>
        </w:rPr>
        <w:t>@telmico.ge</w:t>
      </w:r>
      <w:r w:rsidRPr="00424BEC">
        <w:rPr>
          <w:sz w:val="20"/>
          <w:szCs w:val="20"/>
          <w:lang w:val="ka-GE"/>
        </w:rPr>
        <w:t xml:space="preserve">.  </w:t>
      </w:r>
    </w:p>
    <w:p w14:paraId="0DF0D8FB"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pPr>
        <w:pStyle w:val="ListParagraph"/>
        <w:numPr>
          <w:ilvl w:val="1"/>
          <w:numId w:val="14"/>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pPr>
        <w:pStyle w:val="ListParagraph"/>
        <w:numPr>
          <w:ilvl w:val="1"/>
          <w:numId w:val="14"/>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pPr>
        <w:pStyle w:val="ListParagraph"/>
        <w:numPr>
          <w:ilvl w:val="1"/>
          <w:numId w:val="14"/>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Hyperlink"/>
          <w:sz w:val="20"/>
          <w:szCs w:val="20"/>
        </w:rPr>
        <w:t>www</w:t>
      </w:r>
      <w:proofErr w:type="spellEnd"/>
      <w:r w:rsidRPr="00424BEC">
        <w:rPr>
          <w:rStyle w:val="Hyperlink"/>
          <w:sz w:val="20"/>
          <w:szCs w:val="20"/>
        </w:rPr>
        <w:t>.</w:t>
      </w:r>
      <w:r w:rsidR="00A61E87" w:rsidRPr="00424BEC">
        <w:rPr>
          <w:rStyle w:val="Hyperlink"/>
          <w:sz w:val="20"/>
          <w:szCs w:val="20"/>
          <w:lang w:val="en-US"/>
        </w:rPr>
        <w:t>e</w:t>
      </w:r>
      <w:hyperlink r:id="rId13" w:tgtFrame="_blank" w:history="1">
        <w:r w:rsidR="00201D4B" w:rsidRPr="00424BEC">
          <w:rPr>
            <w:rStyle w:val="Hyperlink"/>
            <w:sz w:val="20"/>
            <w:szCs w:val="20"/>
          </w:rPr>
          <w:t>tenders</w:t>
        </w:r>
        <w:r w:rsidRPr="00424BEC">
          <w:rPr>
            <w:rStyle w:val="Hyperlink"/>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4" w:history="1">
        <w:r w:rsidR="00A8519B" w:rsidRPr="00424BEC">
          <w:rPr>
            <w:rStyle w:val="Hyperlink"/>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pPr>
        <w:pStyle w:val="ListParagraph"/>
        <w:numPr>
          <w:ilvl w:val="2"/>
          <w:numId w:val="14"/>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pPr>
        <w:pStyle w:val="ListParagraph"/>
        <w:numPr>
          <w:ilvl w:val="3"/>
          <w:numId w:val="15"/>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pPr>
        <w:pStyle w:val="ListParagraph"/>
        <w:numPr>
          <w:ilvl w:val="2"/>
          <w:numId w:val="14"/>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pPr>
        <w:pStyle w:val="ListParagraph"/>
        <w:numPr>
          <w:ilvl w:val="2"/>
          <w:numId w:val="15"/>
        </w:numPr>
        <w:contextualSpacing w:val="0"/>
        <w:jc w:val="both"/>
        <w:rPr>
          <w:bCs/>
          <w:vanish/>
          <w:kern w:val="32"/>
          <w:sz w:val="20"/>
          <w:szCs w:val="20"/>
          <w:lang w:val="ka-GE"/>
        </w:rPr>
      </w:pPr>
    </w:p>
    <w:p w14:paraId="51C5ED9C" w14:textId="4DCE5678" w:rsidR="00D21CAE" w:rsidRPr="00424BEC" w:rsidRDefault="0052090F">
      <w:pPr>
        <w:pStyle w:val="ListParagraph"/>
        <w:numPr>
          <w:ilvl w:val="3"/>
          <w:numId w:val="15"/>
        </w:numPr>
        <w:ind w:left="0" w:hanging="851"/>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pPr>
        <w:pStyle w:val="ListParagraph"/>
        <w:numPr>
          <w:ilvl w:val="0"/>
          <w:numId w:val="16"/>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pPr>
        <w:pStyle w:val="ListParagraph"/>
        <w:numPr>
          <w:ilvl w:val="2"/>
          <w:numId w:val="14"/>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pPr>
        <w:pStyle w:val="ListParagraph"/>
        <w:numPr>
          <w:ilvl w:val="3"/>
          <w:numId w:val="17"/>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pPr>
        <w:pStyle w:val="ListParagraph"/>
        <w:numPr>
          <w:ilvl w:val="3"/>
          <w:numId w:val="17"/>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pPr>
        <w:pStyle w:val="ListParagraph"/>
        <w:numPr>
          <w:ilvl w:val="2"/>
          <w:numId w:val="14"/>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pPr>
        <w:pStyle w:val="ListParagraph"/>
        <w:numPr>
          <w:ilvl w:val="2"/>
          <w:numId w:val="14"/>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pPr>
        <w:pStyle w:val="ListParagraph"/>
        <w:numPr>
          <w:ilvl w:val="3"/>
          <w:numId w:val="19"/>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39C6DC1F" w:rsidR="00811EE4" w:rsidRPr="00424BEC" w:rsidRDefault="00742D3A">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5" w:history="1">
        <w:r w:rsidR="003519BE" w:rsidRPr="00C32EFD">
          <w:rPr>
            <w:rStyle w:val="Hyperlink"/>
            <w:sz w:val="20"/>
            <w:szCs w:val="20"/>
            <w:lang w:val="ka-GE"/>
          </w:rPr>
          <w:t>procurement@telmico.ge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7753A69F" w:rsidR="00811EE4" w:rsidRPr="00424BEC" w:rsidRDefault="00220503" w:rsidP="009D01A0">
      <w:pPr>
        <w:pStyle w:val="ListParagraph"/>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w:t>
      </w:r>
      <w:r w:rsidR="003519BE">
        <w:rPr>
          <w:b/>
          <w:color w:val="000000" w:themeColor="text1"/>
          <w:sz w:val="20"/>
          <w:szCs w:val="20"/>
        </w:rPr>
        <w:t>13</w:t>
      </w:r>
      <w:r w:rsidR="00080821" w:rsidRPr="00424BEC">
        <w:rPr>
          <w:b/>
          <w:color w:val="000000" w:themeColor="text1"/>
          <w:sz w:val="20"/>
          <w:szCs w:val="20"/>
          <w:lang w:val="ka-GE"/>
        </w:rPr>
        <w:t>.</w:t>
      </w:r>
    </w:p>
    <w:p w14:paraId="2312EA4F" w14:textId="4BCC6D23" w:rsidR="00080821" w:rsidRPr="00424BEC" w:rsidRDefault="00B55339">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pPr>
        <w:pStyle w:val="ListParagraph"/>
        <w:numPr>
          <w:ilvl w:val="3"/>
          <w:numId w:val="19"/>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pPr>
        <w:pStyle w:val="ListParagraph"/>
        <w:numPr>
          <w:ilvl w:val="2"/>
          <w:numId w:val="19"/>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pPr>
        <w:pStyle w:val="Style23"/>
        <w:widowControl/>
        <w:numPr>
          <w:ilvl w:val="2"/>
          <w:numId w:val="14"/>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69106972" w:rsidR="005D756D" w:rsidRPr="00EB20C1" w:rsidRDefault="000D450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r w:rsidR="0051684B" w:rsidRPr="00EB20C1">
        <w:rPr>
          <w:sz w:val="20"/>
          <w:szCs w:val="20"/>
          <w:lang w:val="ka-GE"/>
        </w:rPr>
        <w:t xml:space="preserve"> </w:t>
      </w:r>
    </w:p>
    <w:p w14:paraId="363EAC98" w14:textId="77777777" w:rsidR="00EE4FF6" w:rsidRPr="00EE4FF6" w:rsidRDefault="00EE4FF6">
      <w:pPr>
        <w:pStyle w:val="ListParagraph"/>
        <w:numPr>
          <w:ilvl w:val="0"/>
          <w:numId w:val="14"/>
        </w:numPr>
        <w:ind w:left="0" w:hanging="426"/>
        <w:jc w:val="both"/>
        <w:outlineLvl w:val="1"/>
        <w:rPr>
          <w:rFonts w:ascii="Sylfaen" w:hAnsi="Sylfaen" w:cs="Sylfaen"/>
          <w:b/>
          <w:sz w:val="20"/>
          <w:szCs w:val="20"/>
          <w:lang w:val="en-US"/>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Toc31629493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Sylfaen" w:hAnsi="Sylfaen" w:cs="Sylfaen"/>
          <w:b/>
          <w:sz w:val="20"/>
          <w:szCs w:val="20"/>
          <w:lang w:val="ka-GE"/>
        </w:rPr>
        <w:t>მოთხოვნები შესყიდვის მონაწილის მიმართ</w:t>
      </w:r>
    </w:p>
    <w:p w14:paraId="73B52AE8" w14:textId="10705796" w:rsidR="00EB20C1" w:rsidRPr="00EE4FF6" w:rsidRDefault="00AE7ED2">
      <w:pPr>
        <w:pStyle w:val="ListParagraph"/>
        <w:numPr>
          <w:ilvl w:val="1"/>
          <w:numId w:val="23"/>
        </w:numPr>
        <w:ind w:left="0" w:hanging="567"/>
        <w:jc w:val="both"/>
        <w:outlineLvl w:val="1"/>
        <w:rPr>
          <w:rFonts w:ascii="Sylfaen" w:hAnsi="Sylfaen" w:cs="Sylfaen"/>
          <w:b/>
          <w:sz w:val="20"/>
          <w:szCs w:val="20"/>
          <w:lang w:val="en-US"/>
        </w:rPr>
      </w:pPr>
      <w:r w:rsidRPr="00EB20C1">
        <w:rPr>
          <w:rFonts w:ascii="Sylfaen" w:hAnsi="Sylfaen" w:cs="Sylfaen"/>
          <w:b/>
          <w:sz w:val="20"/>
          <w:szCs w:val="20"/>
          <w:lang w:val="ka-GE"/>
        </w:rPr>
        <w:t>მოთხოვნები</w:t>
      </w:r>
      <w:r w:rsidRPr="00EB20C1">
        <w:rPr>
          <w:b/>
          <w:sz w:val="20"/>
          <w:szCs w:val="20"/>
          <w:lang w:val="ka-GE"/>
        </w:rPr>
        <w:t xml:space="preserve"> </w:t>
      </w:r>
      <w:r w:rsidRPr="00EB20C1">
        <w:rPr>
          <w:rFonts w:ascii="Sylfaen" w:hAnsi="Sylfaen" w:cs="Sylfaen"/>
          <w:b/>
          <w:sz w:val="20"/>
          <w:szCs w:val="20"/>
          <w:lang w:val="ka-GE"/>
        </w:rPr>
        <w:t>მონაწილის</w:t>
      </w:r>
      <w:r w:rsidRPr="00EB20C1">
        <w:rPr>
          <w:b/>
          <w:sz w:val="20"/>
          <w:szCs w:val="20"/>
          <w:lang w:val="ka-GE"/>
        </w:rPr>
        <w:t xml:space="preserve"> </w:t>
      </w:r>
      <w:r w:rsidRPr="00EB20C1">
        <w:rPr>
          <w:rFonts w:ascii="Sylfaen" w:hAnsi="Sylfaen" w:cs="Sylfaen"/>
          <w:b/>
          <w:sz w:val="20"/>
          <w:szCs w:val="20"/>
          <w:lang w:val="ka-GE"/>
        </w:rPr>
        <w:t>ფინანსური</w:t>
      </w:r>
      <w:r w:rsidRPr="00EB20C1">
        <w:rPr>
          <w:b/>
          <w:sz w:val="20"/>
          <w:szCs w:val="20"/>
          <w:lang w:val="ka-GE"/>
        </w:rPr>
        <w:t xml:space="preserve"> </w:t>
      </w:r>
      <w:r w:rsidRPr="00EB20C1">
        <w:rPr>
          <w:rFonts w:ascii="Sylfaen" w:hAnsi="Sylfaen" w:cs="Sylfaen"/>
          <w:b/>
          <w:sz w:val="20"/>
          <w:szCs w:val="20"/>
          <w:lang w:val="ka-GE"/>
        </w:rPr>
        <w:t>მდგრადობისა</w:t>
      </w:r>
      <w:r w:rsidRPr="00EB20C1">
        <w:rPr>
          <w:b/>
          <w:sz w:val="20"/>
          <w:szCs w:val="20"/>
          <w:lang w:val="ka-GE"/>
        </w:rPr>
        <w:t xml:space="preserve"> </w:t>
      </w:r>
      <w:r w:rsidRPr="00EB20C1">
        <w:rPr>
          <w:rFonts w:ascii="Sylfaen" w:hAnsi="Sylfaen" w:cs="Sylfaen"/>
          <w:b/>
          <w:sz w:val="20"/>
          <w:szCs w:val="20"/>
          <w:lang w:val="ka-GE"/>
        </w:rPr>
        <w:t>და</w:t>
      </w:r>
      <w:r w:rsidRPr="00EB20C1">
        <w:rPr>
          <w:b/>
          <w:sz w:val="20"/>
          <w:szCs w:val="20"/>
          <w:lang w:val="ka-GE"/>
        </w:rPr>
        <w:t xml:space="preserve"> </w:t>
      </w:r>
      <w:r w:rsidRPr="00EB20C1">
        <w:rPr>
          <w:rFonts w:ascii="Sylfaen" w:hAnsi="Sylfaen" w:cs="Sylfaen"/>
          <w:b/>
          <w:sz w:val="20"/>
          <w:szCs w:val="20"/>
          <w:lang w:val="ka-GE"/>
        </w:rPr>
        <w:t>უფლებაუნარიანობის</w:t>
      </w:r>
      <w:r w:rsidRPr="00EB20C1">
        <w:rPr>
          <w:b/>
          <w:sz w:val="20"/>
          <w:szCs w:val="20"/>
          <w:lang w:val="ka-GE"/>
        </w:rPr>
        <w:t xml:space="preserve"> </w:t>
      </w:r>
      <w:r w:rsidRPr="00EB20C1">
        <w:rPr>
          <w:rFonts w:ascii="Sylfaen" w:hAnsi="Sylfaen" w:cs="Sylfaen"/>
          <w:b/>
          <w:sz w:val="20"/>
          <w:szCs w:val="20"/>
          <w:lang w:val="ka-GE"/>
        </w:rPr>
        <w:t>მიმართ</w:t>
      </w:r>
      <w:r w:rsidRPr="00EB20C1">
        <w:rPr>
          <w:b/>
          <w:sz w:val="20"/>
          <w:szCs w:val="20"/>
          <w:lang w:val="ka-GE"/>
        </w:rPr>
        <w:t xml:space="preserve"> </w:t>
      </w:r>
    </w:p>
    <w:p w14:paraId="59F5C237" w14:textId="28887DB3" w:rsidR="00AE7ED2" w:rsidRPr="00424BEC" w:rsidRDefault="00AE7E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14BAB6D"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031F9867"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pPr>
        <w:pStyle w:val="ListParagraph"/>
        <w:numPr>
          <w:ilvl w:val="2"/>
          <w:numId w:val="14"/>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pPr>
        <w:pStyle w:val="ListParagraph"/>
        <w:numPr>
          <w:ilvl w:val="3"/>
          <w:numId w:val="21"/>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lastRenderedPageBreak/>
        <w:t>მიმართ</w:t>
      </w:r>
      <w:r w:rsidR="00B01C7D" w:rsidRPr="00424BEC">
        <w:rPr>
          <w:sz w:val="20"/>
          <w:szCs w:val="20"/>
          <w:lang w:val="ka-GE"/>
        </w:rPr>
        <w:t>:</w:t>
      </w:r>
    </w:p>
    <w:p w14:paraId="0857568E"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pPr>
        <w:pStyle w:val="ListParagraph"/>
        <w:numPr>
          <w:ilvl w:val="2"/>
          <w:numId w:val="14"/>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pPr>
        <w:pStyle w:val="ListParagraph"/>
        <w:numPr>
          <w:ilvl w:val="3"/>
          <w:numId w:val="14"/>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pPr>
        <w:pStyle w:val="ListParagraph"/>
        <w:numPr>
          <w:ilvl w:val="0"/>
          <w:numId w:val="14"/>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39"/>
    </w:p>
    <w:p w14:paraId="1B12DFA8" w14:textId="7A59611B" w:rsidR="00DF10F2" w:rsidRPr="00424BEC" w:rsidRDefault="001B1B54">
      <w:pPr>
        <w:pStyle w:val="ListParagraph"/>
        <w:numPr>
          <w:ilvl w:val="1"/>
          <w:numId w:val="14"/>
        </w:numPr>
        <w:ind w:left="0" w:hanging="630"/>
        <w:contextualSpacing w:val="0"/>
        <w:jc w:val="both"/>
        <w:outlineLvl w:val="1"/>
        <w:rPr>
          <w:b/>
          <w:sz w:val="20"/>
          <w:szCs w:val="20"/>
          <w:lang w:val="ka-GE"/>
        </w:rPr>
      </w:pPr>
      <w:bookmarkStart w:id="40"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0"/>
    </w:p>
    <w:p w14:paraId="51EF3DEC" w14:textId="611D7B10" w:rsidR="001B1B54" w:rsidRPr="00424BEC" w:rsidRDefault="001B1B54">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pPr>
        <w:pStyle w:val="ListParagraph"/>
        <w:numPr>
          <w:ilvl w:val="2"/>
          <w:numId w:val="14"/>
        </w:numPr>
        <w:ind w:left="0" w:hanging="810"/>
        <w:contextualSpacing w:val="0"/>
        <w:jc w:val="both"/>
        <w:rPr>
          <w:sz w:val="20"/>
          <w:szCs w:val="20"/>
          <w:lang w:val="ka-GE"/>
        </w:rPr>
      </w:pPr>
      <w:bookmarkStart w:id="41"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xml:space="preserve">. მეწარმის მიერ გაცემული მინდობილობა უნდა დამოწმდეს </w:t>
      </w:r>
      <w:r w:rsidR="00645365">
        <w:rPr>
          <w:rFonts w:ascii="Sylfaen" w:hAnsi="Sylfaen" w:cs="Sylfaen"/>
          <w:sz w:val="20"/>
          <w:szCs w:val="20"/>
          <w:lang w:val="ka-GE"/>
        </w:rPr>
        <w:lastRenderedPageBreak/>
        <w:t>„მეწარმეთა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pPr>
        <w:pStyle w:val="ListParagraph"/>
        <w:numPr>
          <w:ilvl w:val="2"/>
          <w:numId w:val="14"/>
        </w:numPr>
        <w:ind w:left="0" w:hanging="810"/>
        <w:contextualSpacing w:val="0"/>
        <w:jc w:val="both"/>
        <w:rPr>
          <w:sz w:val="20"/>
          <w:szCs w:val="20"/>
          <w:lang w:val="ka-GE"/>
        </w:rPr>
      </w:pPr>
      <w:bookmarkStart w:id="42" w:name="_Ref316309930"/>
      <w:bookmarkEnd w:id="41"/>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2"/>
    <w:p w14:paraId="481CC220" w14:textId="47D28AB3" w:rsidR="002F6F08" w:rsidRPr="00424BEC" w:rsidRDefault="002F6F08">
      <w:pPr>
        <w:pStyle w:val="ListParagraph"/>
        <w:numPr>
          <w:ilvl w:val="2"/>
          <w:numId w:val="14"/>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pPr>
        <w:pStyle w:val="ListParagraph"/>
        <w:numPr>
          <w:ilvl w:val="2"/>
          <w:numId w:val="14"/>
        </w:numPr>
        <w:ind w:left="0" w:hanging="720"/>
        <w:contextualSpacing w:val="0"/>
        <w:jc w:val="both"/>
        <w:rPr>
          <w:sz w:val="20"/>
          <w:szCs w:val="20"/>
          <w:lang w:val="ka-GE"/>
        </w:rPr>
      </w:pPr>
      <w:bookmarkStart w:id="43" w:name="_Ref316309676"/>
      <w:bookmarkStart w:id="44"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3"/>
    <w:p w14:paraId="3CF9D2F8" w14:textId="5A7E620C"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pPr>
        <w:pStyle w:val="ListParagraph"/>
        <w:widowControl/>
        <w:numPr>
          <w:ilvl w:val="0"/>
          <w:numId w:val="20"/>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5" w:name="_Ref56220439"/>
      <w:bookmarkEnd w:id="44"/>
    </w:p>
    <w:p w14:paraId="666812A4" w14:textId="4FF9B1D9"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w:t>
      </w:r>
      <w:r w:rsidR="003519BE">
        <w:rPr>
          <w:rStyle w:val="FontStyle128"/>
          <w:rFonts w:eastAsiaTheme="majorEastAsia"/>
          <w:b/>
          <w:sz w:val="20"/>
          <w:szCs w:val="20"/>
          <w:u w:val="single"/>
        </w:rPr>
        <w:t>14</w:t>
      </w:r>
      <w:r w:rsidRPr="00424BEC">
        <w:rPr>
          <w:rStyle w:val="FontStyle128"/>
          <w:rFonts w:eastAsiaTheme="majorEastAsia"/>
          <w:b/>
          <w:sz w:val="20"/>
          <w:szCs w:val="20"/>
          <w:u w:val="single"/>
          <w:lang w:val="ka-GE"/>
        </w:rPr>
        <w:t xml:space="preserve">). </w:t>
      </w:r>
      <w:bookmarkEnd w:id="45"/>
    </w:p>
    <w:p w14:paraId="41A017DC" w14:textId="20E971EC" w:rsidR="00DF10F2" w:rsidRPr="00424BEC" w:rsidRDefault="000F58F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pPr>
        <w:pStyle w:val="ListParagraph"/>
        <w:numPr>
          <w:ilvl w:val="2"/>
          <w:numId w:val="14"/>
        </w:numPr>
        <w:ind w:left="0" w:hanging="720"/>
        <w:contextualSpacing w:val="0"/>
        <w:jc w:val="both"/>
        <w:rPr>
          <w:color w:val="000000" w:themeColor="text1"/>
          <w:sz w:val="20"/>
          <w:szCs w:val="20"/>
          <w:lang w:val="ka-GE"/>
        </w:rPr>
      </w:pPr>
      <w:bookmarkStart w:id="46"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46"/>
    <w:p w14:paraId="0D78B7B3" w14:textId="6C603114" w:rsidR="001E2D63" w:rsidRPr="00424BEC" w:rsidRDefault="001E2D63">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299B86A5" w14:textId="45566A89" w:rsidR="001E2D63"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2C8004B2" w14:textId="4C52327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lastRenderedPageBreak/>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Pr="00424BEC" w:rsidRDefault="00DE04AB">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7FB88C47" w14:textId="0D55741C" w:rsidR="00FC34BD" w:rsidRPr="00A4166C" w:rsidRDefault="00FC34BD" w:rsidP="00A4166C">
      <w:pPr>
        <w:pStyle w:val="NoSpacing"/>
        <w:numPr>
          <w:ilvl w:val="0"/>
          <w:numId w:val="20"/>
        </w:numPr>
        <w:jc w:val="both"/>
        <w:rPr>
          <w:rFonts w:ascii="Sylfaen" w:hAnsi="Sylfaen" w:cs="Tahoma"/>
          <w:b/>
          <w:bCs/>
          <w:i/>
          <w:iCs/>
          <w:sz w:val="20"/>
          <w:szCs w:val="20"/>
          <w:u w:val="single"/>
          <w:lang w:val="ka-GE"/>
        </w:rPr>
      </w:pPr>
      <w:r w:rsidRPr="00FC34BD">
        <w:rPr>
          <w:rFonts w:ascii="Sylfaen" w:hAnsi="Sylfaen" w:cs="Sylfaen"/>
          <w:sz w:val="20"/>
          <w:szCs w:val="20"/>
          <w:u w:val="single"/>
          <w:lang w:val="ka-GE"/>
        </w:rPr>
        <w:t>საქართველოს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ბუღალტრული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აღრიცხვის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ანგარიშგებისა</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და</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აუდიტის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ზედამხედველობის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სამსახურის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მიერ</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საზოგადოებრივი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დაინტერესების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მქონე</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პირებისთვის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აუდიტის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ჩატარებაზე</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მინიჭებული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უფლებამოსილების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მქონე</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ერთ</w:t>
      </w:r>
      <w:r w:rsidRPr="00FC34BD">
        <w:rPr>
          <w:rFonts w:ascii="Tahoma" w:hAnsi="Tahoma" w:cs="Tahoma"/>
          <w:sz w:val="20"/>
          <w:szCs w:val="20"/>
          <w:u w:val="single"/>
          <w:lang w:val="ka-GE"/>
        </w:rPr>
        <w:t>-</w:t>
      </w:r>
      <w:r w:rsidRPr="00FC34BD">
        <w:rPr>
          <w:rFonts w:ascii="Sylfaen" w:hAnsi="Sylfaen" w:cs="Sylfaen"/>
          <w:sz w:val="20"/>
          <w:szCs w:val="20"/>
          <w:u w:val="single"/>
          <w:lang w:val="ka-GE"/>
        </w:rPr>
        <w:t>ერთი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საერთაშორისო</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აუდიტორული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კომპანიის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მიერ</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ბოლო</w:t>
      </w:r>
      <w:r w:rsidRPr="00FC34BD">
        <w:rPr>
          <w:rFonts w:ascii="Tahoma" w:hAnsi="Tahoma" w:cs="Tahoma"/>
          <w:sz w:val="20"/>
          <w:szCs w:val="20"/>
          <w:u w:val="single"/>
          <w:lang w:val="ka-GE"/>
        </w:rPr>
        <w:t xml:space="preserve"> </w:t>
      </w:r>
      <w:r w:rsidR="00A4166C">
        <w:rPr>
          <w:rFonts w:ascii="Tahoma" w:hAnsi="Tahoma" w:cs="Tahoma"/>
          <w:sz w:val="20"/>
          <w:szCs w:val="20"/>
          <w:u w:val="single"/>
          <w:lang w:val="ka-GE"/>
        </w:rPr>
        <w:t xml:space="preserve">3 </w:t>
      </w:r>
      <w:r w:rsidR="00A4166C">
        <w:rPr>
          <w:rFonts w:asciiTheme="minorHAnsi" w:hAnsiTheme="minorHAnsi" w:cs="Tahoma"/>
          <w:sz w:val="20"/>
          <w:szCs w:val="20"/>
          <w:u w:val="single"/>
          <w:lang w:val="ka-GE"/>
        </w:rPr>
        <w:t>წლის (</w:t>
      </w:r>
      <w:r w:rsidR="00A4166C" w:rsidRPr="00782F0F">
        <w:rPr>
          <w:rFonts w:ascii="Sylfaen" w:hAnsi="Sylfaen" w:cs="Tahoma"/>
          <w:sz w:val="20"/>
          <w:szCs w:val="20"/>
          <w:lang w:val="ka-GE"/>
        </w:rPr>
        <w:t>202</w:t>
      </w:r>
      <w:r w:rsidR="00A4166C">
        <w:rPr>
          <w:rFonts w:ascii="Sylfaen" w:hAnsi="Sylfaen" w:cs="Tahoma"/>
          <w:sz w:val="20"/>
          <w:szCs w:val="20"/>
          <w:lang w:val="ka-GE"/>
        </w:rPr>
        <w:t>3</w:t>
      </w:r>
      <w:r w:rsidR="00A4166C" w:rsidRPr="00782F0F">
        <w:rPr>
          <w:rFonts w:ascii="Sylfaen" w:hAnsi="Sylfaen" w:cs="Tahoma"/>
          <w:sz w:val="20"/>
          <w:szCs w:val="20"/>
          <w:lang w:val="ka-GE"/>
        </w:rPr>
        <w:t>-202</w:t>
      </w:r>
      <w:r w:rsidR="00A4166C">
        <w:rPr>
          <w:rFonts w:ascii="Sylfaen" w:hAnsi="Sylfaen" w:cs="Tahoma"/>
          <w:sz w:val="20"/>
          <w:szCs w:val="20"/>
          <w:lang w:val="ka-GE"/>
        </w:rPr>
        <w:t>4-2025</w:t>
      </w:r>
      <w:r w:rsidR="00A4166C">
        <w:rPr>
          <w:rFonts w:ascii="Tahoma" w:hAnsi="Tahoma" w:cs="Tahoma"/>
          <w:sz w:val="20"/>
          <w:szCs w:val="20"/>
          <w:lang w:val="ka-GE"/>
        </w:rPr>
        <w:t>)</w:t>
      </w:r>
      <w:r w:rsidR="00A4166C">
        <w:rPr>
          <w:rFonts w:asciiTheme="minorHAnsi" w:hAnsiTheme="minorHAnsi" w:cs="Tahoma"/>
          <w:sz w:val="20"/>
          <w:szCs w:val="20"/>
          <w:u w:val="single"/>
          <w:lang w:val="ka-GE"/>
        </w:rPr>
        <w:t xml:space="preserve"> </w:t>
      </w:r>
      <w:r w:rsidRPr="00FC34BD">
        <w:rPr>
          <w:rFonts w:ascii="Sylfaen" w:hAnsi="Sylfaen" w:cs="Sylfaen"/>
          <w:sz w:val="20"/>
          <w:szCs w:val="20"/>
          <w:u w:val="single"/>
          <w:lang w:val="ka-GE"/>
        </w:rPr>
        <w:t>საანგარიშო</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პერიოდის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წლის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განმავლობაში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აუდირებული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ანგარიშგების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ხელმისაწვდომობა</w:t>
      </w:r>
      <w:r w:rsidRPr="00FC34BD">
        <w:rPr>
          <w:rFonts w:ascii="Tahoma" w:hAnsi="Tahoma" w:cs="Tahoma"/>
          <w:sz w:val="20"/>
          <w:szCs w:val="20"/>
          <w:u w:val="single"/>
          <w:lang w:val="ka-GE"/>
        </w:rPr>
        <w:t>.</w:t>
      </w:r>
      <w:r w:rsidR="00A4166C">
        <w:rPr>
          <w:rFonts w:ascii="Sylfaen" w:hAnsi="Sylfaen" w:cs="Tahoma"/>
          <w:sz w:val="20"/>
          <w:szCs w:val="20"/>
          <w:u w:val="single"/>
          <w:lang w:val="ka-GE"/>
        </w:rPr>
        <w:t xml:space="preserve"> ბოლო 2025 წლის ხელმოწერი აუდირებულუ დასკვნის არ არსებობის შემთხვევაში წარმოდგენილი იქნა შესყიდვების დოკუმენტაციაში არსებილი ცნობა „</w:t>
      </w:r>
      <w:proofErr w:type="spellStart"/>
      <w:r w:rsidR="00A4166C" w:rsidRPr="00A4166C">
        <w:rPr>
          <w:rFonts w:ascii="Sylfaen" w:hAnsi="Sylfaen" w:cs="Tahoma"/>
          <w:b/>
          <w:bCs/>
          <w:i/>
          <w:iCs/>
          <w:sz w:val="20"/>
          <w:szCs w:val="20"/>
          <w:u w:val="single"/>
        </w:rPr>
        <w:t>ფინანსური</w:t>
      </w:r>
      <w:proofErr w:type="spellEnd"/>
      <w:r w:rsidR="00A4166C" w:rsidRPr="00A4166C">
        <w:rPr>
          <w:rFonts w:ascii="Sylfaen" w:hAnsi="Sylfaen" w:cs="Tahoma"/>
          <w:b/>
          <w:bCs/>
          <w:i/>
          <w:iCs/>
          <w:sz w:val="20"/>
          <w:szCs w:val="20"/>
          <w:u w:val="single"/>
        </w:rPr>
        <w:t xml:space="preserve"> </w:t>
      </w:r>
      <w:proofErr w:type="spellStart"/>
      <w:r w:rsidR="00A4166C" w:rsidRPr="00A4166C">
        <w:rPr>
          <w:rFonts w:ascii="Sylfaen" w:hAnsi="Sylfaen" w:cs="Tahoma"/>
          <w:b/>
          <w:bCs/>
          <w:i/>
          <w:iCs/>
          <w:sz w:val="20"/>
          <w:szCs w:val="20"/>
          <w:u w:val="single"/>
        </w:rPr>
        <w:t>ანგარიშგების</w:t>
      </w:r>
      <w:proofErr w:type="spellEnd"/>
      <w:r w:rsidR="00A4166C" w:rsidRPr="00A4166C">
        <w:rPr>
          <w:rFonts w:ascii="Sylfaen" w:hAnsi="Sylfaen" w:cs="Tahoma"/>
          <w:b/>
          <w:bCs/>
          <w:i/>
          <w:iCs/>
          <w:sz w:val="20"/>
          <w:szCs w:val="20"/>
          <w:u w:val="single"/>
        </w:rPr>
        <w:t xml:space="preserve"> </w:t>
      </w:r>
      <w:proofErr w:type="spellStart"/>
      <w:r w:rsidR="00A4166C" w:rsidRPr="00A4166C">
        <w:rPr>
          <w:rFonts w:ascii="Sylfaen" w:hAnsi="Sylfaen" w:cs="Tahoma"/>
          <w:b/>
          <w:bCs/>
          <w:i/>
          <w:iCs/>
          <w:sz w:val="20"/>
          <w:szCs w:val="20"/>
          <w:u w:val="single"/>
        </w:rPr>
        <w:t>სისწორის</w:t>
      </w:r>
      <w:proofErr w:type="spellEnd"/>
      <w:r w:rsidR="00A4166C" w:rsidRPr="00A4166C">
        <w:rPr>
          <w:rFonts w:ascii="Sylfaen" w:hAnsi="Sylfaen" w:cs="Tahoma"/>
          <w:b/>
          <w:bCs/>
          <w:i/>
          <w:iCs/>
          <w:sz w:val="20"/>
          <w:szCs w:val="20"/>
          <w:u w:val="single"/>
        </w:rPr>
        <w:t xml:space="preserve"> </w:t>
      </w:r>
      <w:proofErr w:type="spellStart"/>
      <w:r w:rsidR="00A4166C" w:rsidRPr="00A4166C">
        <w:rPr>
          <w:rFonts w:ascii="Sylfaen" w:hAnsi="Sylfaen" w:cs="Tahoma"/>
          <w:b/>
          <w:bCs/>
          <w:i/>
          <w:iCs/>
          <w:sz w:val="20"/>
          <w:szCs w:val="20"/>
          <w:u w:val="single"/>
        </w:rPr>
        <w:t>შესახებ</w:t>
      </w:r>
      <w:proofErr w:type="spellEnd"/>
      <w:r w:rsidR="00A4166C" w:rsidRPr="00A4166C">
        <w:rPr>
          <w:rFonts w:ascii="Sylfaen" w:hAnsi="Sylfaen" w:cs="Tahoma"/>
          <w:b/>
          <w:bCs/>
          <w:i/>
          <w:iCs/>
          <w:sz w:val="20"/>
          <w:szCs w:val="20"/>
          <w:u w:val="single"/>
        </w:rPr>
        <w:t xml:space="preserve"> </w:t>
      </w:r>
      <w:proofErr w:type="spellStart"/>
      <w:r w:rsidR="00A4166C" w:rsidRPr="00A4166C">
        <w:rPr>
          <w:rFonts w:ascii="Sylfaen" w:hAnsi="Sylfaen" w:cs="Tahoma"/>
          <w:b/>
          <w:bCs/>
          <w:i/>
          <w:iCs/>
          <w:sz w:val="20"/>
          <w:szCs w:val="20"/>
          <w:u w:val="single"/>
        </w:rPr>
        <w:t>განცხადება</w:t>
      </w:r>
      <w:proofErr w:type="spellEnd"/>
      <w:r w:rsidR="00A4166C">
        <w:rPr>
          <w:rFonts w:ascii="Sylfaen" w:hAnsi="Sylfaen" w:cs="Tahoma"/>
          <w:b/>
          <w:bCs/>
          <w:i/>
          <w:iCs/>
          <w:sz w:val="20"/>
          <w:szCs w:val="20"/>
          <w:u w:val="single"/>
          <w:lang w:val="ka-GE"/>
        </w:rPr>
        <w:t>“</w:t>
      </w:r>
    </w:p>
    <w:p w14:paraId="0828C28F" w14:textId="200DB0E6" w:rsidR="00EB4263" w:rsidRPr="00EB4263" w:rsidRDefault="00EB4263">
      <w:pPr>
        <w:pStyle w:val="NoSpacing"/>
        <w:numPr>
          <w:ilvl w:val="0"/>
          <w:numId w:val="20"/>
        </w:numPr>
        <w:jc w:val="both"/>
        <w:rPr>
          <w:rFonts w:ascii="Tahoma" w:hAnsi="Tahoma" w:cs="Tahoma"/>
          <w:sz w:val="20"/>
          <w:szCs w:val="20"/>
          <w:lang w:val="ka-GE"/>
        </w:rPr>
      </w:pPr>
      <w:r w:rsidRPr="00782F0F">
        <w:rPr>
          <w:rFonts w:ascii="Sylfaen" w:hAnsi="Sylfaen" w:cs="Sylfaen"/>
          <w:sz w:val="20"/>
          <w:szCs w:val="20"/>
          <w:lang w:val="ka-GE"/>
        </w:rPr>
        <w:t>ავტოტრანსპორტის</w:t>
      </w:r>
      <w:r w:rsidRPr="00782F0F">
        <w:rPr>
          <w:rFonts w:ascii="Tahoma" w:hAnsi="Tahoma" w:cs="Tahoma"/>
          <w:sz w:val="20"/>
          <w:szCs w:val="20"/>
          <w:lang w:val="ka-GE"/>
        </w:rPr>
        <w:t xml:space="preserve"> </w:t>
      </w:r>
      <w:r w:rsidRPr="00782F0F">
        <w:rPr>
          <w:rFonts w:ascii="Sylfaen" w:hAnsi="Sylfaen" w:cs="Sylfaen"/>
          <w:sz w:val="20"/>
          <w:szCs w:val="20"/>
          <w:lang w:val="ka-GE"/>
        </w:rPr>
        <w:t>დაზღვევასთან</w:t>
      </w:r>
      <w:r w:rsidRPr="00782F0F">
        <w:rPr>
          <w:rFonts w:ascii="Tahoma" w:hAnsi="Tahoma" w:cs="Tahoma"/>
          <w:sz w:val="20"/>
          <w:szCs w:val="20"/>
          <w:lang w:val="ka-GE"/>
        </w:rPr>
        <w:t xml:space="preserve"> </w:t>
      </w:r>
      <w:r w:rsidRPr="00782F0F">
        <w:rPr>
          <w:rFonts w:ascii="Sylfaen" w:hAnsi="Sylfaen" w:cs="Sylfaen"/>
          <w:sz w:val="20"/>
          <w:szCs w:val="20"/>
          <w:lang w:val="ka-GE"/>
        </w:rPr>
        <w:t>დაკავშირებული</w:t>
      </w:r>
      <w:r w:rsidRPr="00782F0F">
        <w:rPr>
          <w:rFonts w:ascii="Tahoma" w:hAnsi="Tahoma" w:cs="Tahoma"/>
          <w:sz w:val="20"/>
          <w:szCs w:val="20"/>
          <w:lang w:val="ka-GE"/>
        </w:rPr>
        <w:t xml:space="preserve"> </w:t>
      </w:r>
      <w:r w:rsidRPr="00782F0F">
        <w:rPr>
          <w:rFonts w:ascii="Sylfaen" w:hAnsi="Sylfaen" w:cs="Tahoma"/>
          <w:sz w:val="20"/>
          <w:szCs w:val="20"/>
          <w:lang w:val="ka-GE"/>
        </w:rPr>
        <w:t>202</w:t>
      </w:r>
      <w:r w:rsidR="00A4166C">
        <w:rPr>
          <w:rFonts w:ascii="Sylfaen" w:hAnsi="Sylfaen" w:cs="Tahoma"/>
          <w:sz w:val="20"/>
          <w:szCs w:val="20"/>
          <w:lang w:val="ka-GE"/>
        </w:rPr>
        <w:t>3</w:t>
      </w:r>
      <w:r w:rsidRPr="00782F0F">
        <w:rPr>
          <w:rFonts w:ascii="Sylfaen" w:hAnsi="Sylfaen" w:cs="Tahoma"/>
          <w:sz w:val="20"/>
          <w:szCs w:val="20"/>
          <w:lang w:val="ka-GE"/>
        </w:rPr>
        <w:t>-202</w:t>
      </w:r>
      <w:r w:rsidR="00A4166C">
        <w:rPr>
          <w:rFonts w:ascii="Sylfaen" w:hAnsi="Sylfaen" w:cs="Tahoma"/>
          <w:sz w:val="20"/>
          <w:szCs w:val="20"/>
          <w:lang w:val="ka-GE"/>
        </w:rPr>
        <w:t>4-2025</w:t>
      </w:r>
      <w:r w:rsidRPr="00782F0F">
        <w:rPr>
          <w:rFonts w:ascii="Tahoma" w:hAnsi="Tahoma" w:cs="Tahoma"/>
          <w:sz w:val="20"/>
          <w:szCs w:val="20"/>
          <w:lang w:val="ka-GE"/>
        </w:rPr>
        <w:t xml:space="preserve"> </w:t>
      </w:r>
      <w:r w:rsidRPr="00782F0F">
        <w:rPr>
          <w:rFonts w:ascii="Sylfaen" w:hAnsi="Sylfaen" w:cs="Sylfaen"/>
          <w:sz w:val="20"/>
          <w:szCs w:val="20"/>
          <w:lang w:val="ka-GE"/>
        </w:rPr>
        <w:t>წლებში</w:t>
      </w:r>
      <w:r w:rsidRPr="00782F0F">
        <w:rPr>
          <w:rFonts w:ascii="Tahoma" w:hAnsi="Tahoma" w:cs="Tahoma"/>
          <w:sz w:val="20"/>
          <w:szCs w:val="20"/>
          <w:lang w:val="ka-GE"/>
        </w:rPr>
        <w:t xml:space="preserve"> </w:t>
      </w:r>
      <w:r w:rsidRPr="00782F0F">
        <w:rPr>
          <w:rFonts w:ascii="Sylfaen" w:hAnsi="Sylfaen" w:cs="Sylfaen"/>
          <w:sz w:val="20"/>
          <w:szCs w:val="20"/>
          <w:lang w:val="ka-GE"/>
        </w:rPr>
        <w:t>მოზიდული</w:t>
      </w:r>
      <w:r w:rsidRPr="00782F0F">
        <w:rPr>
          <w:rFonts w:ascii="Tahoma" w:hAnsi="Tahoma" w:cs="Tahoma"/>
          <w:sz w:val="20"/>
          <w:szCs w:val="20"/>
          <w:lang w:val="ka-GE"/>
        </w:rPr>
        <w:t xml:space="preserve"> </w:t>
      </w:r>
      <w:r w:rsidRPr="00782F0F">
        <w:rPr>
          <w:rFonts w:ascii="Sylfaen" w:hAnsi="Sylfaen" w:cs="Sylfaen"/>
          <w:sz w:val="20"/>
          <w:szCs w:val="20"/>
          <w:lang w:val="ka-GE"/>
        </w:rPr>
        <w:t>სადაზღვევო</w:t>
      </w:r>
      <w:r w:rsidRPr="00782F0F">
        <w:rPr>
          <w:rFonts w:ascii="Tahoma" w:hAnsi="Tahoma" w:cs="Tahoma"/>
          <w:sz w:val="20"/>
          <w:szCs w:val="20"/>
          <w:lang w:val="ka-GE"/>
        </w:rPr>
        <w:t xml:space="preserve"> </w:t>
      </w:r>
      <w:r w:rsidRPr="00782F0F">
        <w:rPr>
          <w:rFonts w:ascii="Sylfaen" w:hAnsi="Sylfaen" w:cs="Sylfaen"/>
          <w:sz w:val="20"/>
          <w:szCs w:val="20"/>
          <w:lang w:val="ka-GE"/>
        </w:rPr>
        <w:t>პრემიების</w:t>
      </w:r>
      <w:r w:rsidRPr="00782F0F">
        <w:rPr>
          <w:rFonts w:ascii="Tahoma" w:hAnsi="Tahoma" w:cs="Tahoma"/>
          <w:sz w:val="20"/>
          <w:szCs w:val="20"/>
          <w:lang w:val="ka-GE"/>
        </w:rPr>
        <w:t xml:space="preserve"> </w:t>
      </w:r>
      <w:r w:rsidRPr="00782F0F">
        <w:rPr>
          <w:rFonts w:ascii="Sylfaen" w:hAnsi="Sylfaen" w:cs="Sylfaen"/>
          <w:sz w:val="20"/>
          <w:szCs w:val="20"/>
          <w:lang w:val="ka-GE"/>
        </w:rPr>
        <w:t>მოცულობა</w:t>
      </w:r>
      <w:r w:rsidRPr="00782F0F">
        <w:rPr>
          <w:rFonts w:ascii="Tahoma" w:hAnsi="Tahoma" w:cs="Tahoma"/>
          <w:sz w:val="20"/>
          <w:szCs w:val="20"/>
          <w:lang w:val="ka-GE"/>
        </w:rPr>
        <w:t>.</w:t>
      </w:r>
    </w:p>
    <w:p w14:paraId="6221EFBD" w14:textId="754EBA93" w:rsidR="00601F43" w:rsidRPr="00424BEC" w:rsidRDefault="00A42767">
      <w:pPr>
        <w:pStyle w:val="ListParagraph"/>
        <w:widowControl/>
        <w:numPr>
          <w:ilvl w:val="0"/>
          <w:numId w:val="22"/>
        </w:numPr>
        <w:tabs>
          <w:tab w:val="left" w:pos="1701"/>
        </w:tabs>
        <w:autoSpaceDE/>
        <w:autoSpaceDN/>
        <w:adjustRightInd/>
        <w:spacing w:after="200" w:line="276" w:lineRule="auto"/>
        <w:ind w:left="360" w:right="58"/>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006C4F55" w:rsidRPr="00424BEC">
        <w:rPr>
          <w:rStyle w:val="FontStyle128"/>
          <w:rFonts w:eastAsiaTheme="majorEastAsia"/>
          <w:color w:val="auto"/>
          <w:sz w:val="20"/>
          <w:szCs w:val="20"/>
          <w:lang w:val="ka-GE"/>
        </w:rPr>
        <w:t xml:space="preserve"> </w:t>
      </w:r>
      <w:r w:rsidR="006C4F55"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4BAC8BEB"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მოქმედების</w:t>
      </w:r>
      <w:r w:rsidRPr="00424BEC">
        <w:rPr>
          <w:b/>
          <w:sz w:val="20"/>
          <w:szCs w:val="20"/>
          <w:lang w:val="ka-GE"/>
        </w:rPr>
        <w:t xml:space="preserve"> </w:t>
      </w:r>
      <w:r w:rsidRPr="00424BEC">
        <w:rPr>
          <w:rFonts w:ascii="Sylfaen" w:hAnsi="Sylfaen" w:cs="Sylfaen"/>
          <w:b/>
          <w:sz w:val="20"/>
          <w:szCs w:val="20"/>
          <w:lang w:val="ka-GE"/>
        </w:rPr>
        <w:t>ვადა</w:t>
      </w:r>
      <w:r w:rsidRPr="00424BEC">
        <w:rPr>
          <w:b/>
          <w:sz w:val="20"/>
          <w:szCs w:val="20"/>
          <w:lang w:val="ka-GE"/>
        </w:rPr>
        <w:t xml:space="preserve"> </w:t>
      </w:r>
    </w:p>
    <w:p w14:paraId="46D68AFD" w14:textId="77777777" w:rsidR="00000412" w:rsidRPr="00424BEC" w:rsidRDefault="00000412" w:rsidP="00000412">
      <w:pPr>
        <w:pStyle w:val="ListParagraph"/>
        <w:ind w:left="0"/>
        <w:contextualSpacing w:val="0"/>
        <w:jc w:val="both"/>
        <w:rPr>
          <w:sz w:val="20"/>
          <w:szCs w:val="20"/>
          <w:lang w:val="ka-GE"/>
        </w:rPr>
      </w:pPr>
    </w:p>
    <w:p w14:paraId="3429AAB8" w14:textId="1F475950" w:rsidR="00000412" w:rsidRPr="00424BEC" w:rsidRDefault="00A42767">
      <w:pPr>
        <w:pStyle w:val="ListParagraph"/>
        <w:numPr>
          <w:ilvl w:val="2"/>
          <w:numId w:val="14"/>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ListParagraph"/>
        <w:ind w:left="0"/>
        <w:contextualSpacing w:val="0"/>
        <w:jc w:val="both"/>
        <w:rPr>
          <w:sz w:val="20"/>
          <w:szCs w:val="20"/>
          <w:lang w:val="ka-GE"/>
        </w:rPr>
      </w:pPr>
    </w:p>
    <w:p w14:paraId="0FEF09E1" w14:textId="7F89A422"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pPr>
        <w:pStyle w:val="ListParagraph"/>
        <w:numPr>
          <w:ilvl w:val="2"/>
          <w:numId w:val="14"/>
        </w:numPr>
        <w:ind w:left="0" w:hanging="720"/>
        <w:contextualSpacing w:val="0"/>
        <w:jc w:val="both"/>
        <w:rPr>
          <w:sz w:val="20"/>
          <w:szCs w:val="20"/>
          <w:lang w:val="ka-GE"/>
        </w:rPr>
      </w:pPr>
      <w:bookmarkStart w:id="47"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47"/>
    <w:p w14:paraId="62502404" w14:textId="5D92F074" w:rsidR="00FB3D5B" w:rsidRPr="00424BEC" w:rsidRDefault="003D1E65">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6934ACCF" w:rsidR="003D1E65" w:rsidRPr="00424BEC" w:rsidRDefault="003D1E65">
      <w:pPr>
        <w:pStyle w:val="ListParagraph"/>
        <w:numPr>
          <w:ilvl w:val="2"/>
          <w:numId w:val="14"/>
        </w:numPr>
        <w:ind w:left="0" w:hanging="720"/>
        <w:contextualSpacing w:val="0"/>
        <w:jc w:val="both"/>
        <w:rPr>
          <w:sz w:val="20"/>
          <w:szCs w:val="20"/>
          <w:lang w:val="ka-GE"/>
        </w:rPr>
      </w:pPr>
      <w:bookmarkStart w:id="48"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w:t>
      </w:r>
      <w:r w:rsidR="003519BE">
        <w:rPr>
          <w:sz w:val="20"/>
          <w:szCs w:val="20"/>
        </w:rPr>
        <w:t>8</w:t>
      </w:r>
      <w:r w:rsidR="008E6210" w:rsidRPr="00424BEC">
        <w:rPr>
          <w:sz w:val="20"/>
          <w:szCs w:val="20"/>
          <w:lang w:val="ka-GE"/>
        </w:rPr>
        <w:t xml:space="preserve">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50B4062E" w:rsidR="008E6210" w:rsidRPr="00424BEC" w:rsidRDefault="008E6210">
      <w:pPr>
        <w:pStyle w:val="ListParagraph"/>
        <w:numPr>
          <w:ilvl w:val="2"/>
          <w:numId w:val="14"/>
        </w:numPr>
        <w:ind w:left="0" w:hanging="720"/>
        <w:contextualSpacing w:val="0"/>
        <w:jc w:val="both"/>
        <w:rPr>
          <w:sz w:val="20"/>
          <w:szCs w:val="20"/>
          <w:lang w:val="ka-GE"/>
        </w:rPr>
      </w:pPr>
      <w:bookmarkStart w:id="49" w:name="_Ref316325722"/>
      <w:bookmarkEnd w:id="48"/>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w:t>
      </w:r>
      <w:r w:rsidR="003519BE">
        <w:rPr>
          <w:sz w:val="20"/>
          <w:szCs w:val="20"/>
        </w:rPr>
        <w:t>8</w:t>
      </w:r>
      <w:r w:rsidR="00406759" w:rsidRPr="00424BEC">
        <w:rPr>
          <w:sz w:val="20"/>
          <w:szCs w:val="20"/>
          <w:lang w:val="ka-GE"/>
        </w:rPr>
        <w:t xml:space="preserve">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49"/>
    <w:p w14:paraId="4BC7EC61" w14:textId="5816FDD7"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lastRenderedPageBreak/>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3044D903"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2A63AE">
        <w:rPr>
          <w:sz w:val="20"/>
          <w:szCs w:val="20"/>
        </w:rPr>
        <w:t>7</w:t>
      </w:r>
      <w:r w:rsidRPr="00424BEC">
        <w:rPr>
          <w:sz w:val="20"/>
          <w:szCs w:val="20"/>
          <w:lang w:val="ka-GE"/>
        </w:rPr>
        <w:t xml:space="preserve">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ListParagraph"/>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pPr>
        <w:pStyle w:val="ListParagraph"/>
        <w:numPr>
          <w:ilvl w:val="2"/>
          <w:numId w:val="14"/>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pPr>
        <w:pStyle w:val="ListParagraph"/>
        <w:numPr>
          <w:ilvl w:val="1"/>
          <w:numId w:val="14"/>
        </w:numPr>
        <w:ind w:left="0" w:hanging="630"/>
        <w:contextualSpacing w:val="0"/>
        <w:jc w:val="both"/>
        <w:outlineLvl w:val="1"/>
        <w:rPr>
          <w:b/>
          <w:sz w:val="20"/>
          <w:szCs w:val="20"/>
          <w:lang w:val="ka-GE"/>
        </w:rPr>
      </w:pPr>
      <w:bookmarkStart w:id="50" w:name="_Ref93267180"/>
      <w:bookmarkStart w:id="51" w:name="_Toc96326212"/>
      <w:bookmarkStart w:id="52" w:name="_Toc96670150"/>
      <w:bookmarkStart w:id="53" w:name="_Toc127615073"/>
      <w:bookmarkStart w:id="54"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0"/>
      <w:bookmarkEnd w:id="51"/>
      <w:bookmarkEnd w:id="52"/>
      <w:bookmarkEnd w:id="53"/>
      <w:bookmarkEnd w:id="54"/>
    </w:p>
    <w:p w14:paraId="37A2A553" w14:textId="29107B62" w:rsidR="004868F2" w:rsidRPr="00424BEC" w:rsidRDefault="004868F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lastRenderedPageBreak/>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pPr>
        <w:pStyle w:val="ListParagraph"/>
        <w:numPr>
          <w:ilvl w:val="2"/>
          <w:numId w:val="14"/>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pPr>
        <w:pStyle w:val="ListParagraph"/>
        <w:numPr>
          <w:ilvl w:val="2"/>
          <w:numId w:val="14"/>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55DF7A4"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p>
    <w:p w14:paraId="7C27DA5E" w14:textId="4C6E3EFC" w:rsidR="00A60B36" w:rsidRPr="00424BEC" w:rsidRDefault="00A60B36">
      <w:pPr>
        <w:pStyle w:val="ListParagraph"/>
        <w:numPr>
          <w:ilvl w:val="0"/>
          <w:numId w:val="22"/>
        </w:numPr>
        <w:jc w:val="both"/>
        <w:rPr>
          <w:rFonts w:eastAsiaTheme="majorEastAsia"/>
          <w:sz w:val="20"/>
          <w:szCs w:val="20"/>
          <w:lang w:val="ka-GE"/>
        </w:rPr>
      </w:pP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lastRenderedPageBreak/>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ListParagraph"/>
        <w:ind w:left="1134"/>
        <w:contextualSpacing w:val="0"/>
        <w:jc w:val="both"/>
        <w:rPr>
          <w:sz w:val="20"/>
          <w:szCs w:val="20"/>
          <w:lang w:val="ka-GE"/>
        </w:rPr>
      </w:pPr>
    </w:p>
    <w:p w14:paraId="240424E1" w14:textId="77777777" w:rsidR="00DF10F2" w:rsidRPr="00424BEC" w:rsidRDefault="00DF10F2" w:rsidP="00DF10F2">
      <w:pPr>
        <w:pStyle w:val="ListParagraph"/>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0DF0D4F1" w14:textId="6B25CFEE" w:rsidR="00A73E45" w:rsidRPr="00D22B6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3EFB0C12" w14:textId="77777777" w:rsidR="00964C02" w:rsidRDefault="00964C02" w:rsidP="003B357C">
      <w:pPr>
        <w:rPr>
          <w:rFonts w:asciiTheme="minorHAnsi" w:hAnsiTheme="minorHAnsi"/>
          <w:b/>
          <w:sz w:val="22"/>
          <w:szCs w:val="22"/>
          <w:lang w:val="ka-GE"/>
        </w:rPr>
      </w:pPr>
    </w:p>
    <w:p w14:paraId="7D5684D9" w14:textId="77777777" w:rsidR="00964C02" w:rsidRDefault="00964C02" w:rsidP="003B357C">
      <w:pPr>
        <w:rPr>
          <w:rFonts w:asciiTheme="minorHAnsi" w:hAnsiTheme="minorHAnsi"/>
          <w:b/>
          <w:sz w:val="22"/>
          <w:szCs w:val="22"/>
          <w:lang w:val="ka-GE"/>
        </w:rPr>
      </w:pPr>
    </w:p>
    <w:p w14:paraId="7E69DA99" w14:textId="77777777" w:rsidR="00964C02" w:rsidRDefault="00964C02" w:rsidP="003B357C">
      <w:pPr>
        <w:rPr>
          <w:rFonts w:asciiTheme="minorHAnsi" w:hAnsiTheme="minorHAnsi"/>
          <w:b/>
          <w:sz w:val="22"/>
          <w:szCs w:val="22"/>
          <w:lang w:val="ka-GE"/>
        </w:rPr>
      </w:pPr>
    </w:p>
    <w:p w14:paraId="5B9C1AEF" w14:textId="77777777" w:rsidR="00964C02" w:rsidRDefault="00964C02" w:rsidP="003B357C">
      <w:pPr>
        <w:rPr>
          <w:rFonts w:asciiTheme="minorHAnsi" w:hAnsiTheme="minorHAnsi"/>
          <w:b/>
          <w:sz w:val="22"/>
          <w:szCs w:val="22"/>
          <w:lang w:val="ka-GE"/>
        </w:rPr>
      </w:pPr>
    </w:p>
    <w:p w14:paraId="4AF47359" w14:textId="77777777" w:rsidR="00964C02" w:rsidRDefault="00964C02" w:rsidP="003B357C">
      <w:pPr>
        <w:rPr>
          <w:rFonts w:asciiTheme="minorHAnsi" w:hAnsiTheme="minorHAnsi"/>
          <w:b/>
          <w:sz w:val="22"/>
          <w:szCs w:val="22"/>
          <w:lang w:val="ka-GE"/>
        </w:rPr>
      </w:pPr>
    </w:p>
    <w:p w14:paraId="76A6037D" w14:textId="77777777" w:rsidR="00964C02" w:rsidRDefault="00964C02" w:rsidP="003B357C">
      <w:pPr>
        <w:rPr>
          <w:rFonts w:asciiTheme="minorHAnsi" w:hAnsiTheme="minorHAnsi"/>
          <w:b/>
          <w:sz w:val="22"/>
          <w:szCs w:val="22"/>
          <w:lang w:val="ka-GE"/>
        </w:rPr>
      </w:pPr>
    </w:p>
    <w:p w14:paraId="211C4170" w14:textId="77777777" w:rsidR="00964C02" w:rsidRDefault="00964C02" w:rsidP="003B357C">
      <w:pPr>
        <w:rPr>
          <w:rFonts w:asciiTheme="minorHAnsi" w:hAnsiTheme="minorHAnsi"/>
          <w:b/>
          <w:sz w:val="22"/>
          <w:szCs w:val="22"/>
          <w:lang w:val="ka-GE"/>
        </w:rPr>
      </w:pPr>
    </w:p>
    <w:p w14:paraId="305746AE" w14:textId="77777777" w:rsidR="00964C02" w:rsidRDefault="00964C02" w:rsidP="003B357C">
      <w:pPr>
        <w:rPr>
          <w:rFonts w:asciiTheme="minorHAnsi" w:hAnsiTheme="minorHAnsi"/>
          <w:b/>
          <w:sz w:val="22"/>
          <w:szCs w:val="22"/>
          <w:lang w:val="ka-GE"/>
        </w:rPr>
      </w:pPr>
    </w:p>
    <w:p w14:paraId="5A86CB0F" w14:textId="77777777" w:rsidR="00964C02" w:rsidRDefault="00964C02" w:rsidP="003B357C">
      <w:pPr>
        <w:rPr>
          <w:rFonts w:asciiTheme="minorHAnsi" w:hAnsiTheme="minorHAnsi"/>
          <w:b/>
          <w:sz w:val="22"/>
          <w:szCs w:val="22"/>
          <w:lang w:val="ka-GE"/>
        </w:rPr>
      </w:pPr>
    </w:p>
    <w:p w14:paraId="3DB5D5C0" w14:textId="77777777" w:rsidR="00964C02" w:rsidRDefault="00964C02" w:rsidP="003B357C">
      <w:pPr>
        <w:rPr>
          <w:rFonts w:asciiTheme="minorHAnsi" w:hAnsiTheme="minorHAnsi"/>
          <w:b/>
          <w:sz w:val="22"/>
          <w:szCs w:val="22"/>
          <w:lang w:val="ka-GE"/>
        </w:rPr>
      </w:pPr>
    </w:p>
    <w:p w14:paraId="409D068C" w14:textId="77777777" w:rsidR="00964C02" w:rsidRDefault="00964C02" w:rsidP="003B357C">
      <w:pPr>
        <w:rPr>
          <w:rFonts w:asciiTheme="minorHAnsi" w:hAnsiTheme="minorHAnsi"/>
          <w:b/>
          <w:sz w:val="22"/>
          <w:szCs w:val="22"/>
          <w:lang w:val="ka-GE"/>
        </w:rPr>
      </w:pPr>
    </w:p>
    <w:p w14:paraId="1F56768E" w14:textId="77777777" w:rsidR="00964C02" w:rsidRDefault="00964C02" w:rsidP="003B357C">
      <w:pPr>
        <w:rPr>
          <w:rFonts w:asciiTheme="minorHAnsi" w:hAnsiTheme="minorHAnsi"/>
          <w:b/>
          <w:sz w:val="22"/>
          <w:szCs w:val="22"/>
          <w:lang w:val="ka-GE"/>
        </w:rPr>
      </w:pPr>
    </w:p>
    <w:p w14:paraId="04DD4EB2" w14:textId="77777777" w:rsidR="00A73E45" w:rsidRDefault="00A73E45" w:rsidP="003B357C">
      <w:pPr>
        <w:rPr>
          <w:rFonts w:asciiTheme="minorHAnsi" w:hAnsiTheme="minorHAnsi"/>
          <w:b/>
          <w:sz w:val="22"/>
          <w:szCs w:val="22"/>
          <w:lang w:val="ka-GE"/>
        </w:rPr>
      </w:pPr>
    </w:p>
    <w:p w14:paraId="7305FCD5" w14:textId="77777777" w:rsidR="007C7F30" w:rsidRDefault="007C7F30" w:rsidP="003B357C">
      <w:pPr>
        <w:rPr>
          <w:rFonts w:asciiTheme="minorHAnsi" w:hAnsiTheme="minorHAnsi"/>
          <w:b/>
          <w:sz w:val="22"/>
          <w:szCs w:val="22"/>
          <w:lang w:val="ka-GE"/>
        </w:rPr>
      </w:pPr>
    </w:p>
    <w:p w14:paraId="6226F71E" w14:textId="77777777" w:rsidR="007C7F30" w:rsidRDefault="007C7F30" w:rsidP="003B357C">
      <w:pPr>
        <w:rPr>
          <w:rFonts w:asciiTheme="minorHAnsi" w:hAnsiTheme="minorHAnsi"/>
          <w:b/>
          <w:sz w:val="22"/>
          <w:szCs w:val="22"/>
          <w:lang w:val="ka-GE"/>
        </w:rPr>
      </w:pPr>
    </w:p>
    <w:p w14:paraId="25308087" w14:textId="77777777" w:rsidR="007C7F30" w:rsidRDefault="007C7F30" w:rsidP="003B357C">
      <w:pPr>
        <w:rPr>
          <w:rFonts w:asciiTheme="minorHAnsi" w:hAnsiTheme="minorHAnsi"/>
          <w:b/>
          <w:sz w:val="22"/>
          <w:szCs w:val="22"/>
          <w:lang w:val="ka-GE"/>
        </w:rPr>
      </w:pPr>
    </w:p>
    <w:p w14:paraId="5D7AF968" w14:textId="77777777" w:rsidR="007C7F30" w:rsidRDefault="007C7F30" w:rsidP="003B357C">
      <w:pPr>
        <w:rPr>
          <w:rFonts w:asciiTheme="minorHAnsi" w:hAnsiTheme="minorHAnsi"/>
          <w:b/>
          <w:sz w:val="22"/>
          <w:szCs w:val="22"/>
          <w:lang w:val="ka-GE"/>
        </w:rPr>
      </w:pPr>
    </w:p>
    <w:p w14:paraId="24C28903" w14:textId="77777777" w:rsidR="007C7F30" w:rsidRDefault="007C7F30" w:rsidP="003B357C">
      <w:pPr>
        <w:rPr>
          <w:rFonts w:asciiTheme="minorHAnsi" w:hAnsiTheme="minorHAnsi"/>
          <w:b/>
          <w:sz w:val="22"/>
          <w:szCs w:val="22"/>
          <w:lang w:val="ka-GE"/>
        </w:rPr>
      </w:pPr>
    </w:p>
    <w:p w14:paraId="176CB476" w14:textId="77777777" w:rsidR="007C7F30" w:rsidRDefault="007C7F30" w:rsidP="003B357C">
      <w:pPr>
        <w:rPr>
          <w:rFonts w:asciiTheme="minorHAnsi" w:hAnsiTheme="minorHAnsi"/>
          <w:b/>
          <w:sz w:val="22"/>
          <w:szCs w:val="22"/>
        </w:rPr>
      </w:pPr>
    </w:p>
    <w:p w14:paraId="3B052A38" w14:textId="77777777" w:rsidR="00F273A7" w:rsidRDefault="00F273A7" w:rsidP="003B357C">
      <w:pPr>
        <w:rPr>
          <w:rFonts w:asciiTheme="minorHAnsi" w:hAnsiTheme="minorHAnsi"/>
          <w:b/>
          <w:sz w:val="22"/>
          <w:szCs w:val="22"/>
        </w:rPr>
      </w:pPr>
    </w:p>
    <w:p w14:paraId="157423BC" w14:textId="77777777" w:rsidR="00F273A7" w:rsidRPr="00F273A7" w:rsidRDefault="00F273A7" w:rsidP="003B357C">
      <w:pPr>
        <w:rPr>
          <w:rFonts w:asciiTheme="minorHAnsi" w:hAnsiTheme="minorHAnsi"/>
          <w:b/>
          <w:sz w:val="22"/>
          <w:szCs w:val="22"/>
        </w:rPr>
      </w:pPr>
    </w:p>
    <w:p w14:paraId="1399B348" w14:textId="77777777" w:rsidR="00331B51" w:rsidRPr="00975F49" w:rsidRDefault="00331B51" w:rsidP="005D7D73">
      <w:pPr>
        <w:jc w:val="right"/>
        <w:rPr>
          <w:rFonts w:ascii="AcadNusx" w:hAnsi="AcadNusx"/>
          <w:b/>
          <w:sz w:val="22"/>
          <w:szCs w:val="22"/>
          <w:lang w:val="ka-GE"/>
        </w:rPr>
      </w:pPr>
    </w:p>
    <w:p w14:paraId="3364460E" w14:textId="1F18F9E8" w:rsidR="005D7D73" w:rsidRPr="00A74155" w:rsidRDefault="000D4679" w:rsidP="005D7D73">
      <w:pPr>
        <w:jc w:val="right"/>
        <w:rPr>
          <w:rFonts w:asciiTheme="minorHAnsi" w:hAnsiTheme="minorHAnsi"/>
          <w:b/>
          <w:sz w:val="22"/>
          <w:szCs w:val="22"/>
        </w:rPr>
      </w:pPr>
      <w:r w:rsidRPr="00975F49">
        <w:rPr>
          <w:rFonts w:ascii="Sylfaen" w:hAnsi="Sylfaen" w:cs="Sylfaen"/>
          <w:b/>
          <w:sz w:val="22"/>
          <w:szCs w:val="22"/>
          <w:lang w:val="ka-GE"/>
        </w:rPr>
        <w:t>თავი</w:t>
      </w:r>
      <w:r w:rsidRPr="00975F49">
        <w:rPr>
          <w:rFonts w:ascii="AcadNusx" w:hAnsi="AcadNusx"/>
          <w:b/>
          <w:sz w:val="22"/>
          <w:szCs w:val="22"/>
          <w:lang w:val="ka-GE"/>
        </w:rPr>
        <w:t xml:space="preserve"> </w:t>
      </w:r>
      <w:r w:rsidR="00A74155">
        <w:rPr>
          <w:rFonts w:asciiTheme="minorHAnsi" w:hAnsiTheme="minorHAnsi"/>
          <w:b/>
          <w:sz w:val="22"/>
          <w:szCs w:val="22"/>
        </w:rPr>
        <w:t>1</w:t>
      </w:r>
    </w:p>
    <w:p w14:paraId="28E05157" w14:textId="26668A5C" w:rsidR="005D7D73" w:rsidRPr="00975F49" w:rsidRDefault="000D4679" w:rsidP="005D7D73">
      <w:pPr>
        <w:pStyle w:val="ListParagraph"/>
        <w:ind w:left="1134"/>
        <w:contextualSpacing w:val="0"/>
        <w:jc w:val="right"/>
        <w:rPr>
          <w:rFonts w:ascii="AcadNusx" w:hAnsi="AcadNusx"/>
          <w:b/>
          <w:sz w:val="22"/>
          <w:szCs w:val="22"/>
          <w:lang w:val="ka-GE"/>
        </w:rPr>
      </w:pPr>
      <w:r w:rsidRPr="00975F49">
        <w:rPr>
          <w:rFonts w:ascii="Sylfaen" w:hAnsi="Sylfaen" w:cs="Sylfaen"/>
          <w:b/>
          <w:sz w:val="22"/>
          <w:szCs w:val="22"/>
          <w:lang w:val="ka-GE"/>
        </w:rPr>
        <w:t>ტექნიკური</w:t>
      </w:r>
      <w:r w:rsidRPr="00975F49">
        <w:rPr>
          <w:rFonts w:ascii="AcadNusx" w:hAnsi="AcadNusx"/>
          <w:b/>
          <w:sz w:val="22"/>
          <w:szCs w:val="22"/>
          <w:lang w:val="ka-GE"/>
        </w:rPr>
        <w:t xml:space="preserve"> </w:t>
      </w:r>
      <w:r w:rsidRPr="00975F49">
        <w:rPr>
          <w:rFonts w:ascii="Sylfaen" w:hAnsi="Sylfaen" w:cs="Sylfaen"/>
          <w:b/>
          <w:sz w:val="22"/>
          <w:szCs w:val="22"/>
          <w:lang w:val="ka-GE"/>
        </w:rPr>
        <w:t>ნაწილი</w:t>
      </w:r>
      <w:r w:rsidRPr="00975F49">
        <w:rPr>
          <w:rFonts w:ascii="AcadNusx" w:hAnsi="AcadNusx"/>
          <w:b/>
          <w:sz w:val="22"/>
          <w:szCs w:val="22"/>
          <w:lang w:val="ka-GE"/>
        </w:rPr>
        <w:t xml:space="preserve"> </w:t>
      </w:r>
    </w:p>
    <w:p w14:paraId="409D50AB" w14:textId="77777777" w:rsidR="005D7D73" w:rsidRPr="00651ECD" w:rsidRDefault="005D7D73" w:rsidP="005D7D73">
      <w:pPr>
        <w:pStyle w:val="ListParagraph"/>
        <w:ind w:left="1134"/>
        <w:contextualSpacing w:val="0"/>
        <w:jc w:val="both"/>
        <w:rPr>
          <w:sz w:val="22"/>
          <w:szCs w:val="22"/>
          <w:lang w:val="ka-GE"/>
        </w:rPr>
      </w:pPr>
    </w:p>
    <w:p w14:paraId="3E469E5A" w14:textId="477C8770" w:rsidR="003B357C" w:rsidRPr="007D6249" w:rsidRDefault="000D4679" w:rsidP="003B357C">
      <w:pPr>
        <w:spacing w:before="120" w:after="60"/>
        <w:outlineLvl w:val="0"/>
        <w:rPr>
          <w:rFonts w:ascii="Sylfaen" w:hAnsi="Sylfaen" w:cs="Sylfaen"/>
          <w:sz w:val="20"/>
          <w:szCs w:val="20"/>
          <w:lang w:val="ka-GE"/>
        </w:rPr>
      </w:pPr>
      <w:r w:rsidRPr="007D6249">
        <w:rPr>
          <w:rFonts w:ascii="Sylfaen" w:hAnsi="Sylfaen" w:cs="Sylfaen"/>
          <w:sz w:val="20"/>
          <w:szCs w:val="20"/>
          <w:lang w:val="ka-GE"/>
        </w:rPr>
        <w:t>ლოტი</w:t>
      </w:r>
      <w:r w:rsidR="00876413" w:rsidRPr="007D6249">
        <w:rPr>
          <w:rFonts w:ascii="Sylfaen" w:hAnsi="Sylfaen" w:cs="Sylfaen"/>
          <w:sz w:val="20"/>
          <w:szCs w:val="20"/>
          <w:lang w:val="ka-GE"/>
        </w:rPr>
        <w:t xml:space="preserve"> №</w:t>
      </w:r>
      <w:r w:rsidR="00E376D5" w:rsidRPr="007D6249">
        <w:rPr>
          <w:rFonts w:ascii="Sylfaen" w:hAnsi="Sylfaen" w:cs="Sylfaen"/>
          <w:sz w:val="20"/>
          <w:szCs w:val="20"/>
          <w:lang w:val="ka-GE"/>
        </w:rPr>
        <w:t>683</w:t>
      </w:r>
      <w:r w:rsidR="003B357C" w:rsidRPr="007D6249">
        <w:rPr>
          <w:rFonts w:ascii="Sylfaen" w:hAnsi="Sylfaen" w:cs="Sylfaen"/>
          <w:sz w:val="20"/>
          <w:szCs w:val="20"/>
          <w:lang w:val="ka-GE"/>
        </w:rPr>
        <w:t>.2</w:t>
      </w:r>
      <w:r w:rsidR="00CC6CF6">
        <w:rPr>
          <w:rFonts w:ascii="Sylfaen" w:hAnsi="Sylfaen" w:cs="Sylfaen"/>
          <w:sz w:val="20"/>
          <w:szCs w:val="20"/>
          <w:lang w:val="ka-GE"/>
        </w:rPr>
        <w:t>6</w:t>
      </w:r>
      <w:r w:rsidR="003B357C" w:rsidRPr="007D6249">
        <w:rPr>
          <w:rFonts w:ascii="Sylfaen" w:hAnsi="Sylfaen" w:cs="Sylfaen"/>
          <w:sz w:val="20"/>
          <w:szCs w:val="20"/>
          <w:lang w:val="ka-GE"/>
        </w:rPr>
        <w:t>.00</w:t>
      </w:r>
      <w:r w:rsidR="007B01CF" w:rsidRPr="007D6249">
        <w:rPr>
          <w:rFonts w:ascii="Sylfaen" w:hAnsi="Sylfaen" w:cs="Sylfaen"/>
          <w:sz w:val="20"/>
          <w:szCs w:val="20"/>
          <w:lang w:val="ka-GE"/>
        </w:rPr>
        <w:t>0</w:t>
      </w:r>
      <w:r w:rsidR="00CC6CF6">
        <w:rPr>
          <w:rFonts w:ascii="Sylfaen" w:hAnsi="Sylfaen" w:cs="Sylfaen"/>
          <w:sz w:val="20"/>
          <w:szCs w:val="20"/>
          <w:lang w:val="ka-GE"/>
        </w:rPr>
        <w:t>80</w:t>
      </w:r>
    </w:p>
    <w:p w14:paraId="3F9E1E0E" w14:textId="77777777" w:rsidR="005D7D73" w:rsidRPr="007D6249" w:rsidRDefault="005D7D73" w:rsidP="003B357C">
      <w:pPr>
        <w:spacing w:before="120" w:after="60"/>
        <w:outlineLvl w:val="0"/>
        <w:rPr>
          <w:rFonts w:ascii="Sylfaen" w:hAnsi="Sylfaen" w:cs="Sylfaen"/>
          <w:sz w:val="20"/>
          <w:szCs w:val="20"/>
          <w:lang w:val="ka-GE"/>
        </w:rPr>
      </w:pPr>
    </w:p>
    <w:tbl>
      <w:tblPr>
        <w:tblW w:w="5003" w:type="pct"/>
        <w:tblLook w:val="04A0" w:firstRow="1" w:lastRow="0" w:firstColumn="1" w:lastColumn="0" w:noHBand="0" w:noVBand="1"/>
      </w:tblPr>
      <w:tblGrid>
        <w:gridCol w:w="401"/>
        <w:gridCol w:w="5541"/>
        <w:gridCol w:w="3074"/>
      </w:tblGrid>
      <w:tr w:rsidR="005033DD" w:rsidRPr="007D6249" w14:paraId="213B5E14" w14:textId="77777777" w:rsidTr="00CC6CF6">
        <w:trPr>
          <w:trHeight w:val="557"/>
        </w:trPr>
        <w:tc>
          <w:tcPr>
            <w:tcW w:w="222" w:type="pct"/>
            <w:tcBorders>
              <w:top w:val="single" w:sz="8" w:space="0" w:color="auto"/>
              <w:left w:val="single" w:sz="8" w:space="0" w:color="auto"/>
              <w:bottom w:val="single" w:sz="4" w:space="0" w:color="auto"/>
              <w:right w:val="single" w:sz="8" w:space="0" w:color="auto"/>
            </w:tcBorders>
            <w:shd w:val="clear" w:color="auto" w:fill="D9D9D9"/>
            <w:vAlign w:val="center"/>
            <w:hideMark/>
          </w:tcPr>
          <w:p w14:paraId="215A3A7A" w14:textId="77777777" w:rsidR="005033DD" w:rsidRPr="007D6249" w:rsidRDefault="005033DD" w:rsidP="00B165D5">
            <w:pPr>
              <w:widowControl/>
              <w:autoSpaceDE/>
              <w:adjustRightInd/>
              <w:spacing w:line="276" w:lineRule="auto"/>
              <w:jc w:val="center"/>
              <w:rPr>
                <w:rFonts w:ascii="Sylfaen" w:hAnsi="Sylfaen" w:cs="Sylfaen"/>
                <w:sz w:val="20"/>
                <w:szCs w:val="20"/>
                <w:lang w:val="ka-GE"/>
              </w:rPr>
            </w:pPr>
            <w:r w:rsidRPr="007D6249">
              <w:rPr>
                <w:rFonts w:ascii="Sylfaen" w:hAnsi="Sylfaen" w:cs="Sylfaen"/>
                <w:sz w:val="20"/>
                <w:szCs w:val="20"/>
                <w:lang w:val="ka-GE"/>
              </w:rPr>
              <w:t>№</w:t>
            </w:r>
          </w:p>
        </w:tc>
        <w:tc>
          <w:tcPr>
            <w:tcW w:w="3073" w:type="pct"/>
            <w:tcBorders>
              <w:top w:val="single" w:sz="8" w:space="0" w:color="auto"/>
              <w:left w:val="nil"/>
              <w:bottom w:val="single" w:sz="4" w:space="0" w:color="auto"/>
              <w:right w:val="single" w:sz="4" w:space="0" w:color="auto"/>
            </w:tcBorders>
            <w:shd w:val="clear" w:color="auto" w:fill="D9D9D9"/>
          </w:tcPr>
          <w:p w14:paraId="09BB3FBA" w14:textId="77777777" w:rsidR="005033DD" w:rsidRPr="005033DD" w:rsidRDefault="005033DD" w:rsidP="00B165D5">
            <w:pPr>
              <w:widowControl/>
              <w:autoSpaceDE/>
              <w:adjustRightInd/>
              <w:spacing w:line="276" w:lineRule="auto"/>
              <w:jc w:val="center"/>
              <w:rPr>
                <w:rFonts w:ascii="Sylfaen" w:hAnsi="Sylfaen" w:cs="Sylfaen"/>
                <w:sz w:val="20"/>
                <w:szCs w:val="20"/>
                <w:lang w:val="ka-GE"/>
              </w:rPr>
            </w:pPr>
          </w:p>
          <w:p w14:paraId="15409EC0" w14:textId="1F909BF1" w:rsidR="005033DD" w:rsidRPr="005033DD" w:rsidRDefault="005033DD" w:rsidP="00B165D5">
            <w:pPr>
              <w:widowControl/>
              <w:autoSpaceDE/>
              <w:adjustRightInd/>
              <w:spacing w:line="276" w:lineRule="auto"/>
              <w:jc w:val="center"/>
              <w:rPr>
                <w:rFonts w:ascii="Sylfaen" w:hAnsi="Sylfaen" w:cs="Sylfaen"/>
                <w:sz w:val="20"/>
                <w:szCs w:val="20"/>
                <w:lang w:val="ka-GE"/>
              </w:rPr>
            </w:pPr>
            <w:r w:rsidRPr="005033DD">
              <w:rPr>
                <w:rFonts w:ascii="Sylfaen" w:hAnsi="Sylfaen" w:cs="Sylfaen"/>
                <w:sz w:val="20"/>
                <w:szCs w:val="20"/>
                <w:lang w:val="ka-GE"/>
              </w:rPr>
              <w:t>მანქანების ჩამონათვალი</w:t>
            </w:r>
          </w:p>
        </w:tc>
        <w:tc>
          <w:tcPr>
            <w:tcW w:w="1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ECE83C" w14:textId="77777777" w:rsidR="005033DD" w:rsidRPr="005033DD" w:rsidRDefault="005033DD" w:rsidP="005033DD">
            <w:pPr>
              <w:widowControl/>
              <w:autoSpaceDE/>
              <w:adjustRightInd/>
              <w:spacing w:line="276" w:lineRule="auto"/>
              <w:jc w:val="center"/>
              <w:rPr>
                <w:rFonts w:ascii="Sylfaen" w:hAnsi="Sylfaen" w:cs="Sylfaen"/>
                <w:sz w:val="20"/>
                <w:szCs w:val="20"/>
                <w:lang w:val="ka-GE"/>
              </w:rPr>
            </w:pPr>
          </w:p>
          <w:p w14:paraId="1D820D0D" w14:textId="0B2E4BA9" w:rsidR="005033DD" w:rsidRPr="005033DD" w:rsidRDefault="005033DD" w:rsidP="005033DD">
            <w:pPr>
              <w:widowControl/>
              <w:autoSpaceDE/>
              <w:adjustRightInd/>
              <w:spacing w:line="276" w:lineRule="auto"/>
              <w:jc w:val="center"/>
              <w:rPr>
                <w:rFonts w:ascii="Sylfaen" w:hAnsi="Sylfaen" w:cs="Sylfaen"/>
                <w:sz w:val="20"/>
                <w:szCs w:val="20"/>
                <w:lang w:val="ka-GE"/>
              </w:rPr>
            </w:pPr>
            <w:r w:rsidRPr="005033DD">
              <w:rPr>
                <w:rFonts w:ascii="Sylfaen" w:hAnsi="Sylfaen" w:cs="Sylfaen"/>
                <w:sz w:val="20"/>
                <w:szCs w:val="20"/>
                <w:lang w:val="ka-GE"/>
              </w:rPr>
              <w:t>რაოდენობა</w:t>
            </w:r>
          </w:p>
        </w:tc>
      </w:tr>
      <w:tr w:rsidR="00D6333C" w:rsidRPr="007D6249" w14:paraId="30484B3B" w14:textId="77777777" w:rsidTr="00CC6CF6">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66D2D7F6" w14:textId="3CD136EC"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1</w:t>
            </w:r>
          </w:p>
        </w:tc>
        <w:tc>
          <w:tcPr>
            <w:tcW w:w="3073" w:type="pct"/>
            <w:tcBorders>
              <w:top w:val="single" w:sz="4" w:space="0" w:color="auto"/>
              <w:left w:val="single" w:sz="4" w:space="0" w:color="auto"/>
              <w:bottom w:val="single" w:sz="4" w:space="0" w:color="auto"/>
              <w:right w:val="single" w:sz="4" w:space="0" w:color="auto"/>
            </w:tcBorders>
            <w:vAlign w:val="center"/>
          </w:tcPr>
          <w:p w14:paraId="6B89572F" w14:textId="778B4419" w:rsidR="00D6333C" w:rsidRPr="00C8545D" w:rsidRDefault="00D6333C" w:rsidP="00D6333C">
            <w:pPr>
              <w:spacing w:before="60" w:after="60"/>
              <w:jc w:val="center"/>
              <w:outlineLvl w:val="0"/>
              <w:rPr>
                <w:rFonts w:ascii="Sylfaen" w:hAnsi="Sylfaen" w:cs="Sylfaen"/>
                <w:sz w:val="22"/>
                <w:szCs w:val="22"/>
                <w:lang w:val="ka-GE"/>
              </w:rPr>
            </w:pPr>
            <w:r w:rsidRPr="00C8545D">
              <w:rPr>
                <w:rFonts w:ascii="Tahoma" w:hAnsi="Tahoma" w:cs="Tahoma"/>
                <w:sz w:val="22"/>
                <w:szCs w:val="22"/>
                <w:lang w:val="ka-GE"/>
              </w:rPr>
              <w:t>Toyota Prado</w:t>
            </w:r>
          </w:p>
        </w:tc>
        <w:tc>
          <w:tcPr>
            <w:tcW w:w="1705" w:type="pct"/>
            <w:tcBorders>
              <w:top w:val="single" w:sz="4" w:space="0" w:color="auto"/>
              <w:left w:val="single" w:sz="4" w:space="0" w:color="auto"/>
              <w:bottom w:val="single" w:sz="4" w:space="0" w:color="auto"/>
              <w:right w:val="single" w:sz="4" w:space="0" w:color="auto"/>
            </w:tcBorders>
            <w:vAlign w:val="center"/>
          </w:tcPr>
          <w:p w14:paraId="41B3F845" w14:textId="7A9DD707"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D6333C" w:rsidRPr="007D6249" w14:paraId="1E019E6B" w14:textId="77777777" w:rsidTr="00CC6CF6">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607AD9F1" w14:textId="4134D5B9"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2</w:t>
            </w:r>
          </w:p>
        </w:tc>
        <w:tc>
          <w:tcPr>
            <w:tcW w:w="3073" w:type="pct"/>
            <w:tcBorders>
              <w:top w:val="single" w:sz="4" w:space="0" w:color="auto"/>
              <w:left w:val="single" w:sz="4" w:space="0" w:color="auto"/>
              <w:bottom w:val="single" w:sz="4" w:space="0" w:color="auto"/>
              <w:right w:val="single" w:sz="4" w:space="0" w:color="auto"/>
            </w:tcBorders>
            <w:vAlign w:val="center"/>
          </w:tcPr>
          <w:p w14:paraId="2429708C" w14:textId="34C06A72" w:rsidR="00D6333C" w:rsidRPr="00C8545D" w:rsidRDefault="00D6333C" w:rsidP="00D6333C">
            <w:pPr>
              <w:spacing w:before="60" w:after="60"/>
              <w:jc w:val="center"/>
              <w:outlineLvl w:val="0"/>
              <w:rPr>
                <w:rFonts w:ascii="Sylfaen" w:hAnsi="Sylfaen" w:cs="Sylfaen"/>
                <w:sz w:val="22"/>
                <w:szCs w:val="22"/>
                <w:lang w:val="ka-GE"/>
              </w:rPr>
            </w:pPr>
            <w:r w:rsidRPr="00C8545D">
              <w:rPr>
                <w:rFonts w:ascii="Tahoma" w:hAnsi="Tahoma" w:cs="Tahoma"/>
                <w:sz w:val="22"/>
                <w:szCs w:val="22"/>
                <w:lang w:val="ka-GE"/>
              </w:rPr>
              <w:t>Toyota Camry</w:t>
            </w:r>
          </w:p>
        </w:tc>
        <w:tc>
          <w:tcPr>
            <w:tcW w:w="1705" w:type="pct"/>
            <w:tcBorders>
              <w:top w:val="single" w:sz="4" w:space="0" w:color="auto"/>
              <w:left w:val="single" w:sz="4" w:space="0" w:color="auto"/>
              <w:bottom w:val="single" w:sz="4" w:space="0" w:color="auto"/>
              <w:right w:val="single" w:sz="4" w:space="0" w:color="auto"/>
            </w:tcBorders>
            <w:vAlign w:val="center"/>
          </w:tcPr>
          <w:p w14:paraId="6407E5A4" w14:textId="144F2BDF"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D6333C" w:rsidRPr="007D6249" w14:paraId="7FE3EDF2" w14:textId="77777777" w:rsidTr="00CC6CF6">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0C8534BC" w14:textId="22F7F9D1"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3</w:t>
            </w:r>
          </w:p>
        </w:tc>
        <w:tc>
          <w:tcPr>
            <w:tcW w:w="3073" w:type="pct"/>
            <w:tcBorders>
              <w:top w:val="single" w:sz="4" w:space="0" w:color="auto"/>
              <w:left w:val="single" w:sz="4" w:space="0" w:color="auto"/>
              <w:bottom w:val="single" w:sz="4" w:space="0" w:color="auto"/>
              <w:right w:val="single" w:sz="4" w:space="0" w:color="auto"/>
            </w:tcBorders>
            <w:vAlign w:val="center"/>
          </w:tcPr>
          <w:p w14:paraId="05905652" w14:textId="54C05887" w:rsidR="00D6333C" w:rsidRPr="00C8545D" w:rsidRDefault="00D6333C" w:rsidP="00D6333C">
            <w:pPr>
              <w:spacing w:before="60" w:after="60"/>
              <w:jc w:val="center"/>
              <w:outlineLvl w:val="0"/>
              <w:rPr>
                <w:rFonts w:ascii="Sylfaen" w:hAnsi="Sylfaen" w:cs="Sylfaen"/>
                <w:sz w:val="22"/>
                <w:szCs w:val="22"/>
                <w:lang w:val="ka-GE"/>
              </w:rPr>
            </w:pPr>
            <w:r w:rsidRPr="00C8545D">
              <w:rPr>
                <w:rFonts w:ascii="Tahoma" w:hAnsi="Tahoma" w:cs="Tahoma"/>
                <w:sz w:val="22"/>
                <w:szCs w:val="22"/>
                <w:lang w:val="ka-GE"/>
              </w:rPr>
              <w:t>Toyota Camry</w:t>
            </w:r>
          </w:p>
        </w:tc>
        <w:tc>
          <w:tcPr>
            <w:tcW w:w="1705" w:type="pct"/>
            <w:tcBorders>
              <w:top w:val="single" w:sz="4" w:space="0" w:color="auto"/>
              <w:left w:val="single" w:sz="4" w:space="0" w:color="auto"/>
              <w:bottom w:val="single" w:sz="4" w:space="0" w:color="auto"/>
              <w:right w:val="single" w:sz="4" w:space="0" w:color="auto"/>
            </w:tcBorders>
            <w:vAlign w:val="center"/>
          </w:tcPr>
          <w:p w14:paraId="6D44B516" w14:textId="3C52B519"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D6333C" w:rsidRPr="007D6249" w14:paraId="32ECADB8" w14:textId="77777777" w:rsidTr="00CC6CF6">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7C4970B1" w14:textId="1E379813"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4</w:t>
            </w:r>
          </w:p>
        </w:tc>
        <w:tc>
          <w:tcPr>
            <w:tcW w:w="3073" w:type="pct"/>
            <w:tcBorders>
              <w:top w:val="single" w:sz="4" w:space="0" w:color="auto"/>
              <w:left w:val="single" w:sz="4" w:space="0" w:color="auto"/>
              <w:bottom w:val="single" w:sz="4" w:space="0" w:color="auto"/>
              <w:right w:val="single" w:sz="4" w:space="0" w:color="auto"/>
            </w:tcBorders>
            <w:vAlign w:val="center"/>
          </w:tcPr>
          <w:p w14:paraId="3E2BECAA" w14:textId="721106F6" w:rsidR="00D6333C" w:rsidRPr="00C8545D" w:rsidRDefault="00D6333C" w:rsidP="00D6333C">
            <w:pPr>
              <w:spacing w:before="60" w:after="60"/>
              <w:jc w:val="center"/>
              <w:outlineLvl w:val="0"/>
              <w:rPr>
                <w:rFonts w:ascii="Sylfaen" w:hAnsi="Sylfaen" w:cs="Sylfaen"/>
                <w:sz w:val="22"/>
                <w:szCs w:val="22"/>
                <w:lang w:val="ka-GE"/>
              </w:rPr>
            </w:pPr>
            <w:r w:rsidRPr="00C8545D">
              <w:rPr>
                <w:rFonts w:ascii="Tahoma" w:hAnsi="Tahoma" w:cs="Tahoma"/>
                <w:sz w:val="22"/>
                <w:szCs w:val="22"/>
                <w:lang w:val="ka-GE"/>
              </w:rPr>
              <w:t>Toyota Corolla</w:t>
            </w:r>
          </w:p>
        </w:tc>
        <w:tc>
          <w:tcPr>
            <w:tcW w:w="1705" w:type="pct"/>
            <w:tcBorders>
              <w:top w:val="single" w:sz="4" w:space="0" w:color="auto"/>
              <w:left w:val="single" w:sz="4" w:space="0" w:color="auto"/>
              <w:bottom w:val="single" w:sz="4" w:space="0" w:color="auto"/>
              <w:right w:val="single" w:sz="4" w:space="0" w:color="auto"/>
            </w:tcBorders>
            <w:vAlign w:val="center"/>
          </w:tcPr>
          <w:p w14:paraId="2875312F" w14:textId="4BFA4491"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D6333C" w:rsidRPr="007D6249" w14:paraId="01757369" w14:textId="77777777" w:rsidTr="00CC6CF6">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7D94DB23" w14:textId="55D1DFE0"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5</w:t>
            </w:r>
          </w:p>
        </w:tc>
        <w:tc>
          <w:tcPr>
            <w:tcW w:w="3073" w:type="pct"/>
            <w:tcBorders>
              <w:top w:val="single" w:sz="4" w:space="0" w:color="auto"/>
              <w:left w:val="single" w:sz="4" w:space="0" w:color="auto"/>
              <w:bottom w:val="single" w:sz="4" w:space="0" w:color="auto"/>
              <w:right w:val="single" w:sz="4" w:space="0" w:color="auto"/>
            </w:tcBorders>
            <w:vAlign w:val="center"/>
          </w:tcPr>
          <w:p w14:paraId="781D6924" w14:textId="1244F5FE" w:rsidR="00D6333C" w:rsidRPr="00C8545D" w:rsidRDefault="00D6333C" w:rsidP="00D6333C">
            <w:pPr>
              <w:spacing w:before="60" w:after="60"/>
              <w:jc w:val="center"/>
              <w:outlineLvl w:val="0"/>
              <w:rPr>
                <w:rFonts w:ascii="Sylfaen" w:hAnsi="Sylfaen" w:cs="Sylfaen"/>
                <w:sz w:val="22"/>
                <w:szCs w:val="22"/>
                <w:lang w:val="ka-GE"/>
              </w:rPr>
            </w:pPr>
            <w:r w:rsidRPr="00C8545D">
              <w:rPr>
                <w:rFonts w:ascii="Tahoma" w:hAnsi="Tahoma" w:cs="Tahoma"/>
                <w:sz w:val="22"/>
                <w:szCs w:val="22"/>
                <w:lang w:val="ka-GE"/>
              </w:rPr>
              <w:t>Toyota Corolla</w:t>
            </w:r>
          </w:p>
        </w:tc>
        <w:tc>
          <w:tcPr>
            <w:tcW w:w="1705" w:type="pct"/>
            <w:tcBorders>
              <w:top w:val="single" w:sz="4" w:space="0" w:color="auto"/>
              <w:left w:val="single" w:sz="4" w:space="0" w:color="auto"/>
              <w:bottom w:val="single" w:sz="4" w:space="0" w:color="auto"/>
              <w:right w:val="single" w:sz="4" w:space="0" w:color="auto"/>
            </w:tcBorders>
            <w:vAlign w:val="center"/>
          </w:tcPr>
          <w:p w14:paraId="0993AD8B" w14:textId="5B254943"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CC6CF6" w:rsidRPr="007D6249" w14:paraId="34AD266A" w14:textId="77777777" w:rsidTr="00CC6CF6">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4F3AF1F7" w14:textId="71A7828D" w:rsidR="00CC6CF6" w:rsidRDefault="00CC6CF6"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6</w:t>
            </w:r>
          </w:p>
        </w:tc>
        <w:tc>
          <w:tcPr>
            <w:tcW w:w="3073" w:type="pct"/>
            <w:tcBorders>
              <w:top w:val="single" w:sz="4" w:space="0" w:color="auto"/>
              <w:left w:val="single" w:sz="4" w:space="0" w:color="auto"/>
              <w:bottom w:val="single" w:sz="4" w:space="0" w:color="auto"/>
              <w:right w:val="single" w:sz="4" w:space="0" w:color="auto"/>
            </w:tcBorders>
            <w:vAlign w:val="center"/>
          </w:tcPr>
          <w:p w14:paraId="23616B52" w14:textId="66359CE8" w:rsidR="00CC6CF6" w:rsidRPr="00C8545D" w:rsidRDefault="00CC6CF6" w:rsidP="00D6333C">
            <w:pPr>
              <w:spacing w:before="60" w:after="60"/>
              <w:jc w:val="center"/>
              <w:outlineLvl w:val="0"/>
              <w:rPr>
                <w:rFonts w:ascii="Tahoma" w:hAnsi="Tahoma" w:cs="Tahoma"/>
                <w:sz w:val="22"/>
                <w:szCs w:val="22"/>
                <w:lang w:val="ka-GE"/>
              </w:rPr>
            </w:pPr>
            <w:r w:rsidRPr="001D7729">
              <w:rPr>
                <w:rFonts w:ascii="Tahoma" w:hAnsi="Tahoma" w:cs="Tahoma"/>
                <w:lang w:val="ka-GE"/>
              </w:rPr>
              <w:t>Hyundai Staria</w:t>
            </w:r>
          </w:p>
        </w:tc>
        <w:tc>
          <w:tcPr>
            <w:tcW w:w="1705" w:type="pct"/>
            <w:tcBorders>
              <w:top w:val="single" w:sz="4" w:space="0" w:color="auto"/>
              <w:left w:val="single" w:sz="4" w:space="0" w:color="auto"/>
              <w:bottom w:val="single" w:sz="4" w:space="0" w:color="auto"/>
              <w:right w:val="single" w:sz="4" w:space="0" w:color="auto"/>
            </w:tcBorders>
            <w:vAlign w:val="center"/>
          </w:tcPr>
          <w:p w14:paraId="6B5EF36A" w14:textId="4EE8A1FE" w:rsidR="00CC6CF6" w:rsidRPr="00CC6CF6" w:rsidRDefault="00CC6CF6" w:rsidP="00D6333C">
            <w:pPr>
              <w:spacing w:before="60" w:after="60"/>
              <w:jc w:val="center"/>
              <w:outlineLvl w:val="0"/>
              <w:rPr>
                <w:rFonts w:ascii="Sylfaen" w:hAnsi="Sylfaen" w:cs="Sylfaen"/>
                <w:sz w:val="20"/>
                <w:szCs w:val="20"/>
                <w:lang w:val="en-US"/>
              </w:rPr>
            </w:pPr>
            <w:r>
              <w:rPr>
                <w:rFonts w:ascii="Sylfaen" w:hAnsi="Sylfaen" w:cs="Sylfaen"/>
                <w:sz w:val="20"/>
                <w:szCs w:val="20"/>
                <w:lang w:val="en-US"/>
              </w:rPr>
              <w:t>1</w:t>
            </w:r>
          </w:p>
        </w:tc>
      </w:tr>
    </w:tbl>
    <w:p w14:paraId="0FBF45E8" w14:textId="77777777" w:rsidR="00016E30" w:rsidRPr="007D6249" w:rsidRDefault="00016E30" w:rsidP="004368C5">
      <w:pPr>
        <w:spacing w:before="60" w:after="60" w:line="276" w:lineRule="auto"/>
        <w:jc w:val="both"/>
        <w:outlineLvl w:val="0"/>
        <w:rPr>
          <w:rFonts w:ascii="Sylfaen" w:hAnsi="Sylfaen" w:cs="Sylfaen"/>
          <w:sz w:val="20"/>
          <w:szCs w:val="20"/>
          <w:lang w:val="ka-GE"/>
        </w:rPr>
      </w:pPr>
    </w:p>
    <w:p w14:paraId="307D4064" w14:textId="6B127B0B" w:rsidR="00A70C72" w:rsidRDefault="00A70C72" w:rsidP="00D00F95">
      <w:pPr>
        <w:widowControl/>
        <w:autoSpaceDE/>
        <w:autoSpaceDN/>
        <w:adjustRightInd/>
        <w:snapToGrid w:val="0"/>
        <w:spacing w:before="120" w:after="60" w:line="276" w:lineRule="auto"/>
        <w:jc w:val="both"/>
        <w:outlineLvl w:val="0"/>
        <w:rPr>
          <w:rFonts w:ascii="Sylfaen" w:hAnsi="Sylfaen" w:cs="Sylfaen"/>
          <w:bCs/>
          <w:sz w:val="20"/>
          <w:szCs w:val="20"/>
          <w:lang w:val="ka-GE"/>
        </w:rPr>
      </w:pPr>
      <w:r>
        <w:rPr>
          <w:rFonts w:ascii="Sylfaen" w:hAnsi="Sylfaen" w:cs="Sylfaen"/>
          <w:bCs/>
          <w:sz w:val="20"/>
          <w:lang w:val="ka-GE"/>
        </w:rPr>
        <w:t xml:space="preserve"> </w:t>
      </w:r>
      <w:r w:rsidR="007C7F30" w:rsidRPr="007C7F30">
        <w:rPr>
          <w:rFonts w:ascii="Sylfaen" w:hAnsi="Sylfaen" w:cs="Sylfaen"/>
          <w:bCs/>
          <w:sz w:val="20"/>
          <w:lang w:val="ka-GE"/>
        </w:rPr>
        <w:t>შპს „თელმიკოს“ საკუთრებაში არსებული ავომობილების დაზღვევაზე</w:t>
      </w:r>
      <w:r w:rsidR="007C7F30">
        <w:rPr>
          <w:rFonts w:ascii="Sylfaen" w:hAnsi="Sylfaen" w:cs="Sylfaen"/>
          <w:bCs/>
          <w:sz w:val="20"/>
          <w:lang w:val="ka-GE"/>
        </w:rPr>
        <w:t xml:space="preserve"> </w:t>
      </w:r>
      <w:r>
        <w:rPr>
          <w:rFonts w:ascii="Sylfaen" w:hAnsi="Sylfaen" w:cs="Sylfaen"/>
          <w:bCs/>
          <w:sz w:val="20"/>
          <w:lang w:val="ka-GE"/>
        </w:rPr>
        <w:t xml:space="preserve">- </w:t>
      </w:r>
      <w:r w:rsidR="007C2F5A" w:rsidRPr="00966380">
        <w:rPr>
          <w:rFonts w:ascii="Liberation Serif" w:hAnsi="Liberation Serif" w:cs="Liberation Serif"/>
          <w:color w:val="000000"/>
          <w:sz w:val="22"/>
          <w:szCs w:val="22"/>
        </w:rPr>
        <w:t xml:space="preserve">33 036.42 </w:t>
      </w:r>
      <w:r w:rsidR="005033DD" w:rsidRPr="001936D0">
        <w:rPr>
          <w:rFonts w:ascii="Sylfaen" w:hAnsi="Sylfaen" w:cs="Sylfaen"/>
          <w:b/>
          <w:sz w:val="20"/>
          <w:lang w:val="ka-GE"/>
        </w:rPr>
        <w:t>ლარი</w:t>
      </w:r>
      <w:r w:rsidR="005033DD" w:rsidRPr="001936D0">
        <w:rPr>
          <w:rFonts w:ascii="Sylfaen" w:hAnsi="Sylfaen" w:cs="Sylfaen"/>
          <w:bCs/>
          <w:sz w:val="20"/>
          <w:lang w:val="ka-GE"/>
        </w:rPr>
        <w:t xml:space="preserve"> </w:t>
      </w:r>
      <w:r>
        <w:rPr>
          <w:rFonts w:ascii="Sylfaen" w:hAnsi="Sylfaen" w:cs="Sylfaen"/>
          <w:b/>
          <w:sz w:val="20"/>
          <w:lang w:val="ka-GE"/>
        </w:rPr>
        <w:t>(დაუშვებელია წინადადების წარმოდგენა  შესყიდვის დოკუმენტაციით განზსაზღვრული გეგმიური (ზღვრული) ფასის გადაჭარბებით)</w:t>
      </w:r>
      <w:r>
        <w:rPr>
          <w:rFonts w:ascii="Sylfaen" w:hAnsi="Sylfaen" w:cs="Sylfaen"/>
          <w:bCs/>
          <w:sz w:val="20"/>
          <w:lang w:val="ka-GE"/>
        </w:rPr>
        <w:t xml:space="preserve"> </w:t>
      </w:r>
    </w:p>
    <w:p w14:paraId="138FC59F" w14:textId="77777777" w:rsidR="005D7D73" w:rsidRPr="00651ECD" w:rsidRDefault="005D7D73" w:rsidP="005D7D73">
      <w:pPr>
        <w:spacing w:before="120" w:after="60"/>
        <w:ind w:right="480"/>
        <w:outlineLvl w:val="0"/>
        <w:rPr>
          <w:b/>
          <w:sz w:val="22"/>
          <w:szCs w:val="22"/>
          <w:lang w:val="ka-GE"/>
        </w:rPr>
      </w:pPr>
    </w:p>
    <w:p w14:paraId="0D9D1B03" w14:textId="77777777" w:rsidR="005D7D73" w:rsidRPr="00651ECD" w:rsidRDefault="005D7D73" w:rsidP="005D7D73">
      <w:pPr>
        <w:spacing w:before="120" w:after="60"/>
        <w:ind w:left="-720" w:right="480"/>
        <w:outlineLvl w:val="0"/>
        <w:rPr>
          <w:b/>
          <w:sz w:val="22"/>
          <w:szCs w:val="22"/>
          <w:lang w:val="ka-GE"/>
        </w:rPr>
      </w:pPr>
    </w:p>
    <w:p w14:paraId="5F22090C" w14:textId="77777777" w:rsidR="005D7D73" w:rsidRPr="00651ECD" w:rsidRDefault="005D7D73" w:rsidP="005D7D73">
      <w:pPr>
        <w:spacing w:before="120" w:after="60"/>
        <w:ind w:right="480"/>
        <w:outlineLvl w:val="0"/>
        <w:rPr>
          <w:b/>
          <w:sz w:val="22"/>
          <w:szCs w:val="22"/>
          <w:lang w:val="ka-GE"/>
        </w:rPr>
      </w:pPr>
    </w:p>
    <w:p w14:paraId="37C1EBB9" w14:textId="77777777" w:rsidR="005D7D73" w:rsidRPr="00651ECD" w:rsidRDefault="005D7D73" w:rsidP="005D7D73">
      <w:pPr>
        <w:spacing w:before="120" w:after="60"/>
        <w:ind w:right="480"/>
        <w:outlineLvl w:val="0"/>
        <w:rPr>
          <w:b/>
          <w:sz w:val="22"/>
          <w:szCs w:val="22"/>
          <w:lang w:val="ka-GE"/>
        </w:rPr>
      </w:pPr>
    </w:p>
    <w:p w14:paraId="257CF44C" w14:textId="77777777" w:rsidR="005D7D73" w:rsidRPr="00651ECD" w:rsidRDefault="005D7D73" w:rsidP="005D7D73">
      <w:pPr>
        <w:spacing w:before="120" w:after="60"/>
        <w:ind w:right="480"/>
        <w:outlineLvl w:val="0"/>
        <w:rPr>
          <w:b/>
          <w:sz w:val="22"/>
          <w:szCs w:val="22"/>
          <w:lang w:val="ka-GE"/>
        </w:rPr>
      </w:pPr>
    </w:p>
    <w:p w14:paraId="45B4C427" w14:textId="77777777" w:rsidR="005D7D73" w:rsidRPr="00651ECD" w:rsidRDefault="005D7D73" w:rsidP="005D7D73">
      <w:pPr>
        <w:spacing w:before="120" w:after="60"/>
        <w:ind w:right="480"/>
        <w:outlineLvl w:val="0"/>
        <w:rPr>
          <w:b/>
          <w:sz w:val="22"/>
          <w:szCs w:val="22"/>
          <w:lang w:val="ka-GE"/>
        </w:rPr>
      </w:pPr>
    </w:p>
    <w:p w14:paraId="42D5DD04" w14:textId="77777777" w:rsidR="005D7D73" w:rsidRPr="00651ECD" w:rsidRDefault="005D7D73" w:rsidP="005D7D73">
      <w:pPr>
        <w:spacing w:before="120" w:after="60"/>
        <w:ind w:right="480"/>
        <w:outlineLvl w:val="0"/>
        <w:rPr>
          <w:b/>
          <w:sz w:val="22"/>
          <w:szCs w:val="22"/>
          <w:lang w:val="ka-GE"/>
        </w:rPr>
      </w:pPr>
    </w:p>
    <w:p w14:paraId="218CBBEB" w14:textId="77777777" w:rsidR="005D7D73" w:rsidRPr="00651ECD" w:rsidRDefault="005D7D73" w:rsidP="005D7D73">
      <w:pPr>
        <w:spacing w:before="120" w:after="60"/>
        <w:ind w:right="480"/>
        <w:outlineLvl w:val="0"/>
        <w:rPr>
          <w:b/>
          <w:sz w:val="22"/>
          <w:szCs w:val="22"/>
          <w:lang w:val="ka-GE"/>
        </w:rPr>
      </w:pPr>
    </w:p>
    <w:p w14:paraId="2F11FB91" w14:textId="77777777" w:rsidR="005D7D73" w:rsidRPr="00651ECD" w:rsidRDefault="005D7D73" w:rsidP="005D7D73">
      <w:pPr>
        <w:spacing w:before="120" w:after="60"/>
        <w:ind w:right="480"/>
        <w:outlineLvl w:val="0"/>
        <w:rPr>
          <w:b/>
          <w:sz w:val="22"/>
          <w:szCs w:val="22"/>
          <w:lang w:val="ka-GE"/>
        </w:rPr>
      </w:pPr>
    </w:p>
    <w:p w14:paraId="771D7B03" w14:textId="77777777" w:rsidR="0023463C" w:rsidRPr="00651ECD" w:rsidRDefault="0023463C" w:rsidP="005D7D73">
      <w:pPr>
        <w:spacing w:before="120" w:after="60"/>
        <w:ind w:right="480"/>
        <w:outlineLvl w:val="0"/>
        <w:rPr>
          <w:b/>
          <w:sz w:val="22"/>
          <w:szCs w:val="22"/>
          <w:lang w:val="ka-GE"/>
        </w:rPr>
      </w:pPr>
    </w:p>
    <w:p w14:paraId="41050824" w14:textId="77777777" w:rsidR="0023463C" w:rsidRDefault="0023463C" w:rsidP="005D7D73">
      <w:pPr>
        <w:spacing w:before="120" w:after="60"/>
        <w:ind w:right="480"/>
        <w:outlineLvl w:val="0"/>
        <w:rPr>
          <w:rFonts w:asciiTheme="minorHAnsi" w:hAnsiTheme="minorHAnsi"/>
          <w:b/>
          <w:sz w:val="22"/>
          <w:szCs w:val="22"/>
          <w:lang w:val="ka-GE"/>
        </w:rPr>
      </w:pPr>
    </w:p>
    <w:p w14:paraId="249DE0D3" w14:textId="77777777" w:rsidR="00651ECD" w:rsidRDefault="00651ECD" w:rsidP="005D7D73">
      <w:pPr>
        <w:spacing w:before="120" w:after="60"/>
        <w:ind w:right="480"/>
        <w:outlineLvl w:val="0"/>
        <w:rPr>
          <w:rFonts w:asciiTheme="minorHAnsi" w:hAnsiTheme="minorHAnsi"/>
          <w:b/>
          <w:sz w:val="22"/>
          <w:szCs w:val="22"/>
          <w:lang w:val="ka-GE"/>
        </w:rPr>
      </w:pPr>
    </w:p>
    <w:p w14:paraId="2085926E" w14:textId="77777777" w:rsidR="00830CD1" w:rsidRDefault="00830CD1" w:rsidP="005D7D73">
      <w:pPr>
        <w:spacing w:before="120" w:after="60"/>
        <w:ind w:right="480"/>
        <w:outlineLvl w:val="0"/>
        <w:rPr>
          <w:rFonts w:asciiTheme="minorHAnsi" w:hAnsiTheme="minorHAnsi"/>
          <w:b/>
          <w:sz w:val="22"/>
          <w:szCs w:val="22"/>
          <w:lang w:val="ka-GE"/>
        </w:rPr>
      </w:pPr>
    </w:p>
    <w:p w14:paraId="69E0136B" w14:textId="77777777" w:rsidR="00D6333C" w:rsidRDefault="00D6333C" w:rsidP="005D7D73">
      <w:pPr>
        <w:spacing w:before="120" w:after="60"/>
        <w:ind w:right="480"/>
        <w:outlineLvl w:val="0"/>
        <w:rPr>
          <w:rFonts w:asciiTheme="minorHAnsi" w:hAnsiTheme="minorHAnsi"/>
          <w:b/>
          <w:sz w:val="22"/>
          <w:szCs w:val="22"/>
          <w:lang w:val="ka-GE"/>
        </w:rPr>
      </w:pPr>
    </w:p>
    <w:p w14:paraId="15D427E9" w14:textId="77777777" w:rsidR="005033DD" w:rsidRDefault="005033DD" w:rsidP="005D7D73">
      <w:pPr>
        <w:spacing w:before="120" w:after="60"/>
        <w:ind w:right="480"/>
        <w:outlineLvl w:val="0"/>
        <w:rPr>
          <w:rFonts w:asciiTheme="minorHAnsi" w:hAnsiTheme="minorHAnsi"/>
          <w:b/>
          <w:sz w:val="22"/>
          <w:szCs w:val="22"/>
          <w:lang w:val="ka-GE"/>
        </w:rPr>
      </w:pPr>
    </w:p>
    <w:sectPr w:rsidR="005033DD" w:rsidSect="0023463C">
      <w:headerReference w:type="even" r:id="rId16"/>
      <w:headerReference w:type="default" r:id="rId17"/>
      <w:footerReference w:type="even" r:id="rId18"/>
      <w:footerReference w:type="default" r:id="rId19"/>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80916" w14:textId="77777777" w:rsidR="00E43B1C" w:rsidRDefault="00E43B1C" w:rsidP="006E49C9">
      <w:r>
        <w:separator/>
      </w:r>
    </w:p>
  </w:endnote>
  <w:endnote w:type="continuationSeparator" w:id="0">
    <w:p w14:paraId="634B869B" w14:textId="77777777" w:rsidR="00E43B1C" w:rsidRDefault="00E43B1C"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Liberation Serif">
    <w:altName w:val="Cambria"/>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57B3" w14:textId="77777777" w:rsidR="00B60EE7" w:rsidRPr="00BA6F70" w:rsidRDefault="00B60EE7" w:rsidP="006E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194D" w14:textId="77777777" w:rsidR="00B60EE7" w:rsidRDefault="00B60EE7">
    <w:pPr>
      <w:pStyle w:val="Footer"/>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66C41" w14:textId="77777777" w:rsidR="00E43B1C" w:rsidRDefault="00E43B1C" w:rsidP="006E49C9">
      <w:r>
        <w:separator/>
      </w:r>
    </w:p>
  </w:footnote>
  <w:footnote w:type="continuationSeparator" w:id="0">
    <w:p w14:paraId="46C99467" w14:textId="77777777" w:rsidR="00E43B1C" w:rsidRDefault="00E43B1C"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C11D" w14:textId="77777777" w:rsidR="00B60EE7" w:rsidRDefault="00B60EE7">
    <w:pPr>
      <w:pStyle w:val="Header"/>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5" w15:restartNumberingAfterBreak="0">
    <w:nsid w:val="3A993F1B"/>
    <w:multiLevelType w:val="multilevel"/>
    <w:tmpl w:val="71FE8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8A395C"/>
    <w:multiLevelType w:val="multilevel"/>
    <w:tmpl w:val="DBEEE71E"/>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7228319B"/>
    <w:multiLevelType w:val="multilevel"/>
    <w:tmpl w:val="0674F784"/>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bCs/>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13"/>
  </w:num>
  <w:num w:numId="2" w16cid:durableId="730889637">
    <w:abstractNumId w:val="18"/>
  </w:num>
  <w:num w:numId="3" w16cid:durableId="2052876712">
    <w:abstractNumId w:val="17"/>
  </w:num>
  <w:num w:numId="4" w16cid:durableId="353311049">
    <w:abstractNumId w:val="6"/>
  </w:num>
  <w:num w:numId="5" w16cid:durableId="1586182698">
    <w:abstractNumId w:val="19"/>
  </w:num>
  <w:num w:numId="6" w16cid:durableId="1637686181">
    <w:abstractNumId w:val="7"/>
  </w:num>
  <w:num w:numId="7" w16cid:durableId="397411083">
    <w:abstractNumId w:val="4"/>
  </w:num>
  <w:num w:numId="8" w16cid:durableId="836261992">
    <w:abstractNumId w:val="3"/>
  </w:num>
  <w:num w:numId="9" w16cid:durableId="1083839084">
    <w:abstractNumId w:val="2"/>
  </w:num>
  <w:num w:numId="10" w16cid:durableId="1019550552">
    <w:abstractNumId w:val="1"/>
  </w:num>
  <w:num w:numId="11" w16cid:durableId="67072416">
    <w:abstractNumId w:val="0"/>
  </w:num>
  <w:num w:numId="12" w16cid:durableId="387414012">
    <w:abstractNumId w:val="21"/>
  </w:num>
  <w:num w:numId="13" w16cid:durableId="519274440">
    <w:abstractNumId w:val="22"/>
  </w:num>
  <w:num w:numId="14" w16cid:durableId="268438554">
    <w:abstractNumId w:val="20"/>
  </w:num>
  <w:num w:numId="15" w16cid:durableId="1274367285">
    <w:abstractNumId w:val="5"/>
  </w:num>
  <w:num w:numId="16" w16cid:durableId="1203517052">
    <w:abstractNumId w:val="14"/>
  </w:num>
  <w:num w:numId="17" w16cid:durableId="1477532725">
    <w:abstractNumId w:val="11"/>
  </w:num>
  <w:num w:numId="18" w16cid:durableId="1195461972">
    <w:abstractNumId w:val="8"/>
  </w:num>
  <w:num w:numId="19" w16cid:durableId="1056702971">
    <w:abstractNumId w:val="10"/>
  </w:num>
  <w:num w:numId="20" w16cid:durableId="1347638690">
    <w:abstractNumId w:val="16"/>
  </w:num>
  <w:num w:numId="21" w16cid:durableId="229776138">
    <w:abstractNumId w:val="12"/>
  </w:num>
  <w:num w:numId="22" w16cid:durableId="604314875">
    <w:abstractNumId w:val="9"/>
  </w:num>
  <w:num w:numId="23" w16cid:durableId="1633906742">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16E30"/>
    <w:rsid w:val="00020544"/>
    <w:rsid w:val="000218AE"/>
    <w:rsid w:val="00021EF6"/>
    <w:rsid w:val="000224AC"/>
    <w:rsid w:val="00023935"/>
    <w:rsid w:val="000278B8"/>
    <w:rsid w:val="000324DF"/>
    <w:rsid w:val="00033102"/>
    <w:rsid w:val="00043149"/>
    <w:rsid w:val="0004373A"/>
    <w:rsid w:val="00051A45"/>
    <w:rsid w:val="00052B36"/>
    <w:rsid w:val="00052CEB"/>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4D4"/>
    <w:rsid w:val="000B2BFB"/>
    <w:rsid w:val="000B4090"/>
    <w:rsid w:val="000B6D60"/>
    <w:rsid w:val="000C242D"/>
    <w:rsid w:val="000D186C"/>
    <w:rsid w:val="000D450D"/>
    <w:rsid w:val="000D4679"/>
    <w:rsid w:val="000D4AEC"/>
    <w:rsid w:val="000D4E34"/>
    <w:rsid w:val="000D640E"/>
    <w:rsid w:val="000D6997"/>
    <w:rsid w:val="000E081F"/>
    <w:rsid w:val="000E0A88"/>
    <w:rsid w:val="000E2BBE"/>
    <w:rsid w:val="000E6C2C"/>
    <w:rsid w:val="000E6FB0"/>
    <w:rsid w:val="000E7460"/>
    <w:rsid w:val="000F439D"/>
    <w:rsid w:val="000F47EC"/>
    <w:rsid w:val="000F4E3C"/>
    <w:rsid w:val="000F58F5"/>
    <w:rsid w:val="000F6310"/>
    <w:rsid w:val="000F6C8D"/>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854"/>
    <w:rsid w:val="00143A94"/>
    <w:rsid w:val="00144367"/>
    <w:rsid w:val="00145450"/>
    <w:rsid w:val="00145A42"/>
    <w:rsid w:val="001532C9"/>
    <w:rsid w:val="00154E45"/>
    <w:rsid w:val="00155679"/>
    <w:rsid w:val="001604AB"/>
    <w:rsid w:val="00161191"/>
    <w:rsid w:val="00161403"/>
    <w:rsid w:val="00163B8A"/>
    <w:rsid w:val="00164D20"/>
    <w:rsid w:val="00166272"/>
    <w:rsid w:val="0017032C"/>
    <w:rsid w:val="00175E2B"/>
    <w:rsid w:val="00176802"/>
    <w:rsid w:val="00176EBC"/>
    <w:rsid w:val="00180531"/>
    <w:rsid w:val="00180E29"/>
    <w:rsid w:val="0018371C"/>
    <w:rsid w:val="0019001F"/>
    <w:rsid w:val="001907EF"/>
    <w:rsid w:val="001933C5"/>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176A8"/>
    <w:rsid w:val="00220503"/>
    <w:rsid w:val="00220D77"/>
    <w:rsid w:val="00222109"/>
    <w:rsid w:val="002222E8"/>
    <w:rsid w:val="00222E18"/>
    <w:rsid w:val="00225737"/>
    <w:rsid w:val="00232980"/>
    <w:rsid w:val="00233A18"/>
    <w:rsid w:val="00233B4F"/>
    <w:rsid w:val="0023463C"/>
    <w:rsid w:val="00235DD3"/>
    <w:rsid w:val="00235DF7"/>
    <w:rsid w:val="002412EA"/>
    <w:rsid w:val="00242033"/>
    <w:rsid w:val="0024281B"/>
    <w:rsid w:val="0024544C"/>
    <w:rsid w:val="002469CF"/>
    <w:rsid w:val="00250FA9"/>
    <w:rsid w:val="00255270"/>
    <w:rsid w:val="00262ECC"/>
    <w:rsid w:val="00264859"/>
    <w:rsid w:val="00276ECF"/>
    <w:rsid w:val="0027723A"/>
    <w:rsid w:val="00277A14"/>
    <w:rsid w:val="002812FE"/>
    <w:rsid w:val="00283782"/>
    <w:rsid w:val="00290BEB"/>
    <w:rsid w:val="00290E47"/>
    <w:rsid w:val="00293EC2"/>
    <w:rsid w:val="00296807"/>
    <w:rsid w:val="00296B36"/>
    <w:rsid w:val="00297DB5"/>
    <w:rsid w:val="002A3A3F"/>
    <w:rsid w:val="002A63AE"/>
    <w:rsid w:val="002B0C0B"/>
    <w:rsid w:val="002B14A8"/>
    <w:rsid w:val="002B1BE5"/>
    <w:rsid w:val="002B29F6"/>
    <w:rsid w:val="002B2AA9"/>
    <w:rsid w:val="002B2F5E"/>
    <w:rsid w:val="002B4ADC"/>
    <w:rsid w:val="002B5103"/>
    <w:rsid w:val="002C3B36"/>
    <w:rsid w:val="002C55FA"/>
    <w:rsid w:val="002D2CED"/>
    <w:rsid w:val="002E0857"/>
    <w:rsid w:val="002E17D6"/>
    <w:rsid w:val="002E4EF7"/>
    <w:rsid w:val="002E6377"/>
    <w:rsid w:val="002F1E44"/>
    <w:rsid w:val="002F3F9A"/>
    <w:rsid w:val="002F4EA3"/>
    <w:rsid w:val="002F51C5"/>
    <w:rsid w:val="002F52B6"/>
    <w:rsid w:val="002F5CF1"/>
    <w:rsid w:val="002F64B8"/>
    <w:rsid w:val="002F6F08"/>
    <w:rsid w:val="00306B49"/>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19BE"/>
    <w:rsid w:val="00352C4B"/>
    <w:rsid w:val="00356D89"/>
    <w:rsid w:val="00360234"/>
    <w:rsid w:val="00365A3F"/>
    <w:rsid w:val="00370EAA"/>
    <w:rsid w:val="00371C12"/>
    <w:rsid w:val="00371ECD"/>
    <w:rsid w:val="0037323C"/>
    <w:rsid w:val="003754CB"/>
    <w:rsid w:val="00375B4B"/>
    <w:rsid w:val="0037731D"/>
    <w:rsid w:val="00381D32"/>
    <w:rsid w:val="00386BC2"/>
    <w:rsid w:val="00393A13"/>
    <w:rsid w:val="00393B73"/>
    <w:rsid w:val="00395363"/>
    <w:rsid w:val="0039537F"/>
    <w:rsid w:val="00396F5E"/>
    <w:rsid w:val="003A0C80"/>
    <w:rsid w:val="003A1DDB"/>
    <w:rsid w:val="003A44B7"/>
    <w:rsid w:val="003A654C"/>
    <w:rsid w:val="003A7431"/>
    <w:rsid w:val="003B234D"/>
    <w:rsid w:val="003B2F24"/>
    <w:rsid w:val="003B357C"/>
    <w:rsid w:val="003B59F4"/>
    <w:rsid w:val="003B5C0C"/>
    <w:rsid w:val="003B6443"/>
    <w:rsid w:val="003B7C5D"/>
    <w:rsid w:val="003C2918"/>
    <w:rsid w:val="003D1A62"/>
    <w:rsid w:val="003D1E65"/>
    <w:rsid w:val="003D2FBD"/>
    <w:rsid w:val="003D504F"/>
    <w:rsid w:val="003D5154"/>
    <w:rsid w:val="003D68C6"/>
    <w:rsid w:val="003E23BD"/>
    <w:rsid w:val="003E363D"/>
    <w:rsid w:val="003E3C30"/>
    <w:rsid w:val="003E435D"/>
    <w:rsid w:val="003E4982"/>
    <w:rsid w:val="003E53BC"/>
    <w:rsid w:val="003F0532"/>
    <w:rsid w:val="003F06DA"/>
    <w:rsid w:val="003F27F0"/>
    <w:rsid w:val="003F7D64"/>
    <w:rsid w:val="00406759"/>
    <w:rsid w:val="00410D9F"/>
    <w:rsid w:val="00411749"/>
    <w:rsid w:val="00412D8B"/>
    <w:rsid w:val="004150E0"/>
    <w:rsid w:val="00416091"/>
    <w:rsid w:val="00422ABA"/>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50655"/>
    <w:rsid w:val="00450B73"/>
    <w:rsid w:val="00453421"/>
    <w:rsid w:val="004543B4"/>
    <w:rsid w:val="00455EFD"/>
    <w:rsid w:val="004568CF"/>
    <w:rsid w:val="00465042"/>
    <w:rsid w:val="00466FAB"/>
    <w:rsid w:val="00467695"/>
    <w:rsid w:val="00467AEA"/>
    <w:rsid w:val="00474F3C"/>
    <w:rsid w:val="00475387"/>
    <w:rsid w:val="0048022F"/>
    <w:rsid w:val="004818DC"/>
    <w:rsid w:val="004834EE"/>
    <w:rsid w:val="00483E2A"/>
    <w:rsid w:val="0048480E"/>
    <w:rsid w:val="00484B2F"/>
    <w:rsid w:val="004868F2"/>
    <w:rsid w:val="00490C1C"/>
    <w:rsid w:val="00497451"/>
    <w:rsid w:val="004A0E3F"/>
    <w:rsid w:val="004A243C"/>
    <w:rsid w:val="004A605A"/>
    <w:rsid w:val="004A610D"/>
    <w:rsid w:val="004A7A50"/>
    <w:rsid w:val="004B1437"/>
    <w:rsid w:val="004B5BB3"/>
    <w:rsid w:val="004C2A82"/>
    <w:rsid w:val="004C3C7E"/>
    <w:rsid w:val="004C42C2"/>
    <w:rsid w:val="004C74F8"/>
    <w:rsid w:val="004D29EB"/>
    <w:rsid w:val="004D366A"/>
    <w:rsid w:val="004D541F"/>
    <w:rsid w:val="004D757A"/>
    <w:rsid w:val="004E3A43"/>
    <w:rsid w:val="004E3B76"/>
    <w:rsid w:val="004E49B4"/>
    <w:rsid w:val="004E74E9"/>
    <w:rsid w:val="004F1C5D"/>
    <w:rsid w:val="004F2895"/>
    <w:rsid w:val="004F4804"/>
    <w:rsid w:val="004F60B7"/>
    <w:rsid w:val="00502207"/>
    <w:rsid w:val="005033DD"/>
    <w:rsid w:val="005055CB"/>
    <w:rsid w:val="00506EF7"/>
    <w:rsid w:val="005076B9"/>
    <w:rsid w:val="00507784"/>
    <w:rsid w:val="005079EB"/>
    <w:rsid w:val="00510531"/>
    <w:rsid w:val="005110DD"/>
    <w:rsid w:val="005120ED"/>
    <w:rsid w:val="00512A88"/>
    <w:rsid w:val="00513F6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47076"/>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2DB0"/>
    <w:rsid w:val="005A3B3B"/>
    <w:rsid w:val="005A4A95"/>
    <w:rsid w:val="005A4D96"/>
    <w:rsid w:val="005B0CCC"/>
    <w:rsid w:val="005B2E4F"/>
    <w:rsid w:val="005B4016"/>
    <w:rsid w:val="005B4753"/>
    <w:rsid w:val="005B48A0"/>
    <w:rsid w:val="005B4A1F"/>
    <w:rsid w:val="005C3280"/>
    <w:rsid w:val="005D0B3B"/>
    <w:rsid w:val="005D0EB9"/>
    <w:rsid w:val="005D40FF"/>
    <w:rsid w:val="005D67AC"/>
    <w:rsid w:val="005D756D"/>
    <w:rsid w:val="005D7D73"/>
    <w:rsid w:val="005E002A"/>
    <w:rsid w:val="005E33B9"/>
    <w:rsid w:val="005E380D"/>
    <w:rsid w:val="005F0740"/>
    <w:rsid w:val="005F1BA1"/>
    <w:rsid w:val="005F3ED2"/>
    <w:rsid w:val="005F5176"/>
    <w:rsid w:val="005F59D4"/>
    <w:rsid w:val="005F792E"/>
    <w:rsid w:val="0060069D"/>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633ED"/>
    <w:rsid w:val="00675897"/>
    <w:rsid w:val="00682B55"/>
    <w:rsid w:val="00685D5A"/>
    <w:rsid w:val="006931AD"/>
    <w:rsid w:val="0069783D"/>
    <w:rsid w:val="006A28A0"/>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2830"/>
    <w:rsid w:val="006E429A"/>
    <w:rsid w:val="006E49C9"/>
    <w:rsid w:val="006E557C"/>
    <w:rsid w:val="006F109E"/>
    <w:rsid w:val="006F1475"/>
    <w:rsid w:val="006F26A2"/>
    <w:rsid w:val="007006D2"/>
    <w:rsid w:val="00700FC3"/>
    <w:rsid w:val="00701373"/>
    <w:rsid w:val="00701C8F"/>
    <w:rsid w:val="00716B7C"/>
    <w:rsid w:val="007268D4"/>
    <w:rsid w:val="007276C9"/>
    <w:rsid w:val="007309F4"/>
    <w:rsid w:val="00731377"/>
    <w:rsid w:val="007334ED"/>
    <w:rsid w:val="00734765"/>
    <w:rsid w:val="007351B3"/>
    <w:rsid w:val="00742D3A"/>
    <w:rsid w:val="00742ECA"/>
    <w:rsid w:val="00743FAA"/>
    <w:rsid w:val="007459EA"/>
    <w:rsid w:val="00747211"/>
    <w:rsid w:val="00751865"/>
    <w:rsid w:val="00752EF7"/>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2F5A"/>
    <w:rsid w:val="007C3234"/>
    <w:rsid w:val="007C47DA"/>
    <w:rsid w:val="007C7027"/>
    <w:rsid w:val="007C73B5"/>
    <w:rsid w:val="007C7CB0"/>
    <w:rsid w:val="007C7D2E"/>
    <w:rsid w:val="007C7F30"/>
    <w:rsid w:val="007D2717"/>
    <w:rsid w:val="007D45DC"/>
    <w:rsid w:val="007D4913"/>
    <w:rsid w:val="007D5CF5"/>
    <w:rsid w:val="007D6249"/>
    <w:rsid w:val="007D6C3F"/>
    <w:rsid w:val="007D71F3"/>
    <w:rsid w:val="007E3148"/>
    <w:rsid w:val="007E5824"/>
    <w:rsid w:val="007E65A2"/>
    <w:rsid w:val="007E6BE2"/>
    <w:rsid w:val="007F1023"/>
    <w:rsid w:val="007F59E4"/>
    <w:rsid w:val="007F6D8C"/>
    <w:rsid w:val="00800331"/>
    <w:rsid w:val="00801EF5"/>
    <w:rsid w:val="00802738"/>
    <w:rsid w:val="00802DA9"/>
    <w:rsid w:val="008038AC"/>
    <w:rsid w:val="00807765"/>
    <w:rsid w:val="00811497"/>
    <w:rsid w:val="00811E73"/>
    <w:rsid w:val="00811EE4"/>
    <w:rsid w:val="00811F3E"/>
    <w:rsid w:val="008128D7"/>
    <w:rsid w:val="00813EB4"/>
    <w:rsid w:val="00814F68"/>
    <w:rsid w:val="0081563A"/>
    <w:rsid w:val="00830CD1"/>
    <w:rsid w:val="008330FD"/>
    <w:rsid w:val="008333A0"/>
    <w:rsid w:val="0083588C"/>
    <w:rsid w:val="00840F1E"/>
    <w:rsid w:val="00842EDE"/>
    <w:rsid w:val="00842FE6"/>
    <w:rsid w:val="0085296D"/>
    <w:rsid w:val="00855E59"/>
    <w:rsid w:val="0086177A"/>
    <w:rsid w:val="00863DAA"/>
    <w:rsid w:val="00866C62"/>
    <w:rsid w:val="00872405"/>
    <w:rsid w:val="008733B3"/>
    <w:rsid w:val="00873483"/>
    <w:rsid w:val="00874D8D"/>
    <w:rsid w:val="00875111"/>
    <w:rsid w:val="00876413"/>
    <w:rsid w:val="00876761"/>
    <w:rsid w:val="00876BBB"/>
    <w:rsid w:val="00877182"/>
    <w:rsid w:val="008828A1"/>
    <w:rsid w:val="0088464B"/>
    <w:rsid w:val="00884C8B"/>
    <w:rsid w:val="00887E83"/>
    <w:rsid w:val="008900BF"/>
    <w:rsid w:val="0089012B"/>
    <w:rsid w:val="00895A9D"/>
    <w:rsid w:val="00896064"/>
    <w:rsid w:val="00897F87"/>
    <w:rsid w:val="008A00B9"/>
    <w:rsid w:val="008A18D6"/>
    <w:rsid w:val="008A18E4"/>
    <w:rsid w:val="008B015B"/>
    <w:rsid w:val="008B1E00"/>
    <w:rsid w:val="008B4C1B"/>
    <w:rsid w:val="008B618F"/>
    <w:rsid w:val="008B7334"/>
    <w:rsid w:val="008C0C23"/>
    <w:rsid w:val="008C13E4"/>
    <w:rsid w:val="008C198C"/>
    <w:rsid w:val="008C35A5"/>
    <w:rsid w:val="008C7B8B"/>
    <w:rsid w:val="008D0681"/>
    <w:rsid w:val="008D08F6"/>
    <w:rsid w:val="008D5062"/>
    <w:rsid w:val="008D50E7"/>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25144"/>
    <w:rsid w:val="00932E60"/>
    <w:rsid w:val="0093312A"/>
    <w:rsid w:val="00940918"/>
    <w:rsid w:val="009425F6"/>
    <w:rsid w:val="00943433"/>
    <w:rsid w:val="00943C95"/>
    <w:rsid w:val="00944B97"/>
    <w:rsid w:val="0094593F"/>
    <w:rsid w:val="00945B29"/>
    <w:rsid w:val="009471EC"/>
    <w:rsid w:val="00950876"/>
    <w:rsid w:val="0095184D"/>
    <w:rsid w:val="00951B60"/>
    <w:rsid w:val="00952259"/>
    <w:rsid w:val="00960E70"/>
    <w:rsid w:val="009610A4"/>
    <w:rsid w:val="00962ACE"/>
    <w:rsid w:val="00964C02"/>
    <w:rsid w:val="00973197"/>
    <w:rsid w:val="0097327A"/>
    <w:rsid w:val="00973FFD"/>
    <w:rsid w:val="00975460"/>
    <w:rsid w:val="00975D76"/>
    <w:rsid w:val="00975F49"/>
    <w:rsid w:val="00977875"/>
    <w:rsid w:val="00984C7F"/>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7974"/>
    <w:rsid w:val="009F347D"/>
    <w:rsid w:val="009F756A"/>
    <w:rsid w:val="009F774F"/>
    <w:rsid w:val="00A00CFF"/>
    <w:rsid w:val="00A01616"/>
    <w:rsid w:val="00A0206F"/>
    <w:rsid w:val="00A04B7A"/>
    <w:rsid w:val="00A06C18"/>
    <w:rsid w:val="00A06CDE"/>
    <w:rsid w:val="00A15309"/>
    <w:rsid w:val="00A15AE4"/>
    <w:rsid w:val="00A163A0"/>
    <w:rsid w:val="00A25090"/>
    <w:rsid w:val="00A258F9"/>
    <w:rsid w:val="00A34EB5"/>
    <w:rsid w:val="00A4166C"/>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0C72"/>
    <w:rsid w:val="00A73D7A"/>
    <w:rsid w:val="00A73E45"/>
    <w:rsid w:val="00A74155"/>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A510E"/>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70170"/>
    <w:rsid w:val="00B7033A"/>
    <w:rsid w:val="00B72CF1"/>
    <w:rsid w:val="00B76967"/>
    <w:rsid w:val="00B76D3D"/>
    <w:rsid w:val="00B81F2A"/>
    <w:rsid w:val="00B826D3"/>
    <w:rsid w:val="00B8301C"/>
    <w:rsid w:val="00B91789"/>
    <w:rsid w:val="00B928F6"/>
    <w:rsid w:val="00B97E53"/>
    <w:rsid w:val="00BA4018"/>
    <w:rsid w:val="00BA4C59"/>
    <w:rsid w:val="00BA4C95"/>
    <w:rsid w:val="00BA639E"/>
    <w:rsid w:val="00BA7B45"/>
    <w:rsid w:val="00BB0823"/>
    <w:rsid w:val="00BB252B"/>
    <w:rsid w:val="00BB5356"/>
    <w:rsid w:val="00BB5FF6"/>
    <w:rsid w:val="00BB6B55"/>
    <w:rsid w:val="00BC041C"/>
    <w:rsid w:val="00BC4A9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28B5"/>
    <w:rsid w:val="00C14469"/>
    <w:rsid w:val="00C159A3"/>
    <w:rsid w:val="00C15F0D"/>
    <w:rsid w:val="00C21FD7"/>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28E4"/>
    <w:rsid w:val="00C6528B"/>
    <w:rsid w:val="00C66B81"/>
    <w:rsid w:val="00C7004A"/>
    <w:rsid w:val="00C73CF5"/>
    <w:rsid w:val="00C810D0"/>
    <w:rsid w:val="00C8545D"/>
    <w:rsid w:val="00C85791"/>
    <w:rsid w:val="00C86C58"/>
    <w:rsid w:val="00C87147"/>
    <w:rsid w:val="00C9276F"/>
    <w:rsid w:val="00C95976"/>
    <w:rsid w:val="00C96841"/>
    <w:rsid w:val="00CA2D75"/>
    <w:rsid w:val="00CA2FF9"/>
    <w:rsid w:val="00CA4BA1"/>
    <w:rsid w:val="00CA5EE0"/>
    <w:rsid w:val="00CB69D1"/>
    <w:rsid w:val="00CB6E74"/>
    <w:rsid w:val="00CB74EC"/>
    <w:rsid w:val="00CC0BF5"/>
    <w:rsid w:val="00CC4052"/>
    <w:rsid w:val="00CC4E00"/>
    <w:rsid w:val="00CC55C5"/>
    <w:rsid w:val="00CC6CF6"/>
    <w:rsid w:val="00CD15E3"/>
    <w:rsid w:val="00CD4210"/>
    <w:rsid w:val="00CD465D"/>
    <w:rsid w:val="00CD6946"/>
    <w:rsid w:val="00CD6FF7"/>
    <w:rsid w:val="00CE00A8"/>
    <w:rsid w:val="00CE17EA"/>
    <w:rsid w:val="00CE1DDC"/>
    <w:rsid w:val="00CE21EC"/>
    <w:rsid w:val="00CE4A39"/>
    <w:rsid w:val="00CE4DBB"/>
    <w:rsid w:val="00CE5C69"/>
    <w:rsid w:val="00CE7C70"/>
    <w:rsid w:val="00CF3C5B"/>
    <w:rsid w:val="00CF42ED"/>
    <w:rsid w:val="00CF52D8"/>
    <w:rsid w:val="00D00748"/>
    <w:rsid w:val="00D00F95"/>
    <w:rsid w:val="00D02893"/>
    <w:rsid w:val="00D03317"/>
    <w:rsid w:val="00D06964"/>
    <w:rsid w:val="00D07609"/>
    <w:rsid w:val="00D077DD"/>
    <w:rsid w:val="00D078C1"/>
    <w:rsid w:val="00D11D0A"/>
    <w:rsid w:val="00D12AF7"/>
    <w:rsid w:val="00D1570E"/>
    <w:rsid w:val="00D16B74"/>
    <w:rsid w:val="00D178FB"/>
    <w:rsid w:val="00D2002C"/>
    <w:rsid w:val="00D21CAE"/>
    <w:rsid w:val="00D22B65"/>
    <w:rsid w:val="00D22C14"/>
    <w:rsid w:val="00D25A71"/>
    <w:rsid w:val="00D279BF"/>
    <w:rsid w:val="00D32F52"/>
    <w:rsid w:val="00D33631"/>
    <w:rsid w:val="00D33683"/>
    <w:rsid w:val="00D3473F"/>
    <w:rsid w:val="00D36C51"/>
    <w:rsid w:val="00D37347"/>
    <w:rsid w:val="00D44870"/>
    <w:rsid w:val="00D544D6"/>
    <w:rsid w:val="00D573AD"/>
    <w:rsid w:val="00D60853"/>
    <w:rsid w:val="00D621F3"/>
    <w:rsid w:val="00D627BB"/>
    <w:rsid w:val="00D631E5"/>
    <w:rsid w:val="00D6333C"/>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E01A2D"/>
    <w:rsid w:val="00E02DC5"/>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21B6"/>
    <w:rsid w:val="00E43B1C"/>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0C1"/>
    <w:rsid w:val="00EB2582"/>
    <w:rsid w:val="00EB2D36"/>
    <w:rsid w:val="00EB41DB"/>
    <w:rsid w:val="00EB4263"/>
    <w:rsid w:val="00EB5B50"/>
    <w:rsid w:val="00EB794D"/>
    <w:rsid w:val="00EC000D"/>
    <w:rsid w:val="00EC0297"/>
    <w:rsid w:val="00EC0A06"/>
    <w:rsid w:val="00EC20F7"/>
    <w:rsid w:val="00EC3A38"/>
    <w:rsid w:val="00ED0F6C"/>
    <w:rsid w:val="00ED140B"/>
    <w:rsid w:val="00ED2526"/>
    <w:rsid w:val="00ED6477"/>
    <w:rsid w:val="00ED695F"/>
    <w:rsid w:val="00EE153B"/>
    <w:rsid w:val="00EE1841"/>
    <w:rsid w:val="00EE1D3D"/>
    <w:rsid w:val="00EE2BB5"/>
    <w:rsid w:val="00EE37B8"/>
    <w:rsid w:val="00EE3CB2"/>
    <w:rsid w:val="00EE4FF6"/>
    <w:rsid w:val="00EE56A0"/>
    <w:rsid w:val="00EE63B4"/>
    <w:rsid w:val="00EF5642"/>
    <w:rsid w:val="00F00387"/>
    <w:rsid w:val="00F041A4"/>
    <w:rsid w:val="00F200AC"/>
    <w:rsid w:val="00F211D7"/>
    <w:rsid w:val="00F273A7"/>
    <w:rsid w:val="00F336FA"/>
    <w:rsid w:val="00F33BAD"/>
    <w:rsid w:val="00F344E3"/>
    <w:rsid w:val="00F3491B"/>
    <w:rsid w:val="00F3563C"/>
    <w:rsid w:val="00F37038"/>
    <w:rsid w:val="00F452F9"/>
    <w:rsid w:val="00F553B6"/>
    <w:rsid w:val="00F55E04"/>
    <w:rsid w:val="00F62AE8"/>
    <w:rsid w:val="00F64099"/>
    <w:rsid w:val="00F65A4D"/>
    <w:rsid w:val="00F706F0"/>
    <w:rsid w:val="00F71CA8"/>
    <w:rsid w:val="00F74E09"/>
    <w:rsid w:val="00F75402"/>
    <w:rsid w:val="00F83353"/>
    <w:rsid w:val="00F86B38"/>
    <w:rsid w:val="00F86B92"/>
    <w:rsid w:val="00F87A9D"/>
    <w:rsid w:val="00F91056"/>
    <w:rsid w:val="00F91CDC"/>
    <w:rsid w:val="00F92431"/>
    <w:rsid w:val="00F96690"/>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4BD"/>
    <w:rsid w:val="00FC37C8"/>
    <w:rsid w:val="00FC670D"/>
    <w:rsid w:val="00FC798D"/>
    <w:rsid w:val="00FD1427"/>
    <w:rsid w:val="00FD32C3"/>
    <w:rsid w:val="00FD77B0"/>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6E49C9"/>
    <w:pPr>
      <w:keepNext/>
      <w:numPr>
        <w:numId w:val="5"/>
      </w:numPr>
      <w:spacing w:before="240" w:after="60"/>
      <w:outlineLvl w:val="0"/>
    </w:pPr>
    <w:rPr>
      <w:rFonts w:ascii="Arial" w:hAnsi="Arial" w:cs="Arial"/>
      <w:b/>
      <w:bCs/>
      <w:kern w:val="32"/>
      <w:sz w:val="32"/>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 Знак,H22,H211,H23"/>
    <w:basedOn w:val="Normal"/>
    <w:next w:val="Normal"/>
    <w:link w:val="Heading2Char"/>
    <w:qFormat/>
    <w:rsid w:val="006E49C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6E49C9"/>
    <w:rPr>
      <w:rFonts w:ascii="Arial" w:eastAsia="Times New Roman" w:hAnsi="Arial" w:cs="Arial"/>
      <w:b/>
      <w:bCs/>
      <w:kern w:val="32"/>
      <w:sz w:val="32"/>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6E49C9"/>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6E49C9"/>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6E49C9"/>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6E49C9"/>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6E49C9"/>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6E49C9"/>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6E49C9"/>
    <w:rPr>
      <w:rFonts w:ascii="Arial" w:eastAsia="Calibri" w:hAnsi="Arial" w:cs="Times New Roman"/>
      <w:lang w:val="ru-RU" w:eastAsia="ru-RU"/>
    </w:rPr>
  </w:style>
  <w:style w:type="character" w:customStyle="1" w:styleId="10">
    <w:name w:val="Заголовок 1 Знак"/>
    <w:basedOn w:val="DefaultParagraphFont"/>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TOC1">
    <w:name w:val="toc 1"/>
    <w:basedOn w:val="Normal"/>
    <w:next w:val="Normal"/>
    <w:autoRedefine/>
    <w:uiPriority w:val="99"/>
    <w:rsid w:val="006E49C9"/>
    <w:pPr>
      <w:tabs>
        <w:tab w:val="right" w:leader="dot" w:pos="9818"/>
      </w:tabs>
      <w:ind w:left="180"/>
    </w:pPr>
  </w:style>
  <w:style w:type="paragraph" w:styleId="TOC2">
    <w:name w:val="toc 2"/>
    <w:basedOn w:val="Normal"/>
    <w:next w:val="Normal"/>
    <w:autoRedefine/>
    <w:uiPriority w:val="99"/>
    <w:rsid w:val="006E49C9"/>
    <w:pPr>
      <w:ind w:left="240"/>
    </w:pPr>
  </w:style>
  <w:style w:type="paragraph" w:customStyle="1" w:styleId="a1">
    <w:name w:val="Подподпункт"/>
    <w:basedOn w:val="Normal"/>
    <w:link w:val="a3"/>
    <w:rsid w:val="006E49C9"/>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6E49C9"/>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6E49C9"/>
    <w:rPr>
      <w:rFonts w:ascii="Tahoma" w:hAnsi="Tahoma" w:cs="Tahoma"/>
      <w:sz w:val="16"/>
      <w:szCs w:val="16"/>
    </w:rPr>
  </w:style>
  <w:style w:type="character" w:customStyle="1" w:styleId="BalloonTextChar">
    <w:name w:val="Balloon Text Char"/>
    <w:basedOn w:val="DefaultParagraphFont"/>
    <w:link w:val="BalloonText"/>
    <w:uiPriority w:val="99"/>
    <w:semiHidden/>
    <w:rsid w:val="006E49C9"/>
    <w:rPr>
      <w:rFonts w:ascii="Tahoma" w:eastAsia="Times New Roman" w:hAnsi="Tahoma" w:cs="Tahoma"/>
      <w:sz w:val="16"/>
      <w:szCs w:val="16"/>
      <w:lang w:val="ru-RU" w:eastAsia="ru-RU"/>
    </w:rPr>
  </w:style>
  <w:style w:type="paragraph" w:customStyle="1" w:styleId="Style12">
    <w:name w:val="Style12"/>
    <w:basedOn w:val="Normal"/>
    <w:rsid w:val="006E49C9"/>
    <w:pPr>
      <w:spacing w:line="317" w:lineRule="exact"/>
      <w:ind w:firstLine="691"/>
      <w:jc w:val="both"/>
    </w:pPr>
  </w:style>
  <w:style w:type="paragraph" w:customStyle="1" w:styleId="Style23">
    <w:name w:val="Style23"/>
    <w:basedOn w:val="Normal"/>
    <w:rsid w:val="006E49C9"/>
    <w:pPr>
      <w:spacing w:line="338" w:lineRule="exact"/>
      <w:ind w:firstLine="706"/>
      <w:jc w:val="both"/>
    </w:pPr>
  </w:style>
  <w:style w:type="paragraph" w:customStyle="1" w:styleId="Style39">
    <w:name w:val="Style39"/>
    <w:basedOn w:val="Normal"/>
    <w:rsid w:val="006E49C9"/>
    <w:pPr>
      <w:spacing w:line="320" w:lineRule="exact"/>
      <w:ind w:firstLine="706"/>
    </w:pPr>
  </w:style>
  <w:style w:type="paragraph" w:customStyle="1" w:styleId="Style40">
    <w:name w:val="Style40"/>
    <w:basedOn w:val="Normal"/>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Hyperlink">
    <w:name w:val="Hyperlink"/>
    <w:uiPriority w:val="99"/>
    <w:rsid w:val="006E49C9"/>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Normal"/>
    <w:rsid w:val="006E49C9"/>
    <w:pPr>
      <w:widowControl/>
      <w:overflowPunct w:val="0"/>
      <w:ind w:firstLine="567"/>
      <w:jc w:val="both"/>
    </w:pPr>
    <w:rPr>
      <w:bCs/>
      <w:szCs w:val="22"/>
    </w:rPr>
  </w:style>
  <w:style w:type="paragraph" w:styleId="NormalWeb">
    <w:name w:val="Normal (Web)"/>
    <w:basedOn w:val="Normal"/>
    <w:link w:val="NormalWebChar"/>
    <w:uiPriority w:val="99"/>
    <w:rsid w:val="006E49C9"/>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6E49C9"/>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6E49C9"/>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6E49C9"/>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6E49C9"/>
    <w:rPr>
      <w:rFonts w:ascii="Times New Roman" w:eastAsia="Times New Roman" w:hAnsi="Times New Roman" w:cs="Times New Roman"/>
      <w:sz w:val="24"/>
      <w:szCs w:val="24"/>
      <w:lang w:eastAsia="ru-RU"/>
    </w:rPr>
  </w:style>
  <w:style w:type="paragraph" w:customStyle="1" w:styleId="Style3">
    <w:name w:val="Style3"/>
    <w:basedOn w:val="Normal"/>
    <w:rsid w:val="006E49C9"/>
  </w:style>
  <w:style w:type="paragraph" w:customStyle="1" w:styleId="Style8">
    <w:name w:val="Style8"/>
    <w:basedOn w:val="Normal"/>
    <w:rsid w:val="006E49C9"/>
  </w:style>
  <w:style w:type="paragraph" w:customStyle="1" w:styleId="Style9">
    <w:name w:val="Style9"/>
    <w:basedOn w:val="Normal"/>
    <w:rsid w:val="006E49C9"/>
    <w:pPr>
      <w:jc w:val="both"/>
    </w:pPr>
  </w:style>
  <w:style w:type="paragraph" w:customStyle="1" w:styleId="Style10">
    <w:name w:val="Style10"/>
    <w:basedOn w:val="Normal"/>
    <w:rsid w:val="006E49C9"/>
    <w:pPr>
      <w:spacing w:line="281" w:lineRule="exact"/>
    </w:pPr>
  </w:style>
  <w:style w:type="paragraph" w:customStyle="1" w:styleId="Style11">
    <w:name w:val="Style11"/>
    <w:basedOn w:val="Normal"/>
    <w:rsid w:val="006E49C9"/>
    <w:pPr>
      <w:spacing w:line="278" w:lineRule="exact"/>
    </w:pPr>
  </w:style>
  <w:style w:type="paragraph" w:customStyle="1" w:styleId="Style13">
    <w:name w:val="Style13"/>
    <w:basedOn w:val="Normal"/>
    <w:rsid w:val="006E49C9"/>
    <w:pPr>
      <w:spacing w:line="830" w:lineRule="exact"/>
    </w:pPr>
  </w:style>
  <w:style w:type="paragraph" w:customStyle="1" w:styleId="Style22">
    <w:name w:val="Style22"/>
    <w:basedOn w:val="Normal"/>
    <w:rsid w:val="006E49C9"/>
    <w:pPr>
      <w:spacing w:line="281" w:lineRule="exact"/>
      <w:ind w:firstLine="684"/>
    </w:pPr>
  </w:style>
  <w:style w:type="paragraph" w:customStyle="1" w:styleId="Style24">
    <w:name w:val="Style24"/>
    <w:basedOn w:val="Normal"/>
    <w:rsid w:val="006E49C9"/>
    <w:pPr>
      <w:jc w:val="center"/>
    </w:pPr>
  </w:style>
  <w:style w:type="paragraph" w:customStyle="1" w:styleId="Style34">
    <w:name w:val="Style34"/>
    <w:basedOn w:val="Normal"/>
    <w:rsid w:val="006E49C9"/>
    <w:pPr>
      <w:spacing w:line="274" w:lineRule="exact"/>
      <w:ind w:firstLine="691"/>
    </w:pPr>
  </w:style>
  <w:style w:type="paragraph" w:customStyle="1" w:styleId="Style45">
    <w:name w:val="Style45"/>
    <w:basedOn w:val="Normal"/>
    <w:rsid w:val="006E49C9"/>
    <w:pPr>
      <w:spacing w:line="278" w:lineRule="exact"/>
      <w:ind w:firstLine="684"/>
    </w:pPr>
  </w:style>
  <w:style w:type="paragraph" w:customStyle="1" w:styleId="Style53">
    <w:name w:val="Style53"/>
    <w:basedOn w:val="Normal"/>
    <w:rsid w:val="006E49C9"/>
    <w:pPr>
      <w:spacing w:line="281" w:lineRule="exact"/>
      <w:ind w:firstLine="1152"/>
    </w:pPr>
  </w:style>
  <w:style w:type="paragraph" w:customStyle="1" w:styleId="Style71">
    <w:name w:val="Style71"/>
    <w:basedOn w:val="Normal"/>
    <w:rsid w:val="006E49C9"/>
    <w:pPr>
      <w:spacing w:line="279" w:lineRule="exact"/>
      <w:jc w:val="right"/>
    </w:pPr>
  </w:style>
  <w:style w:type="paragraph" w:customStyle="1" w:styleId="Style75">
    <w:name w:val="Style75"/>
    <w:basedOn w:val="Normal"/>
    <w:rsid w:val="006E49C9"/>
    <w:pPr>
      <w:spacing w:line="278" w:lineRule="exact"/>
      <w:jc w:val="center"/>
    </w:pPr>
  </w:style>
  <w:style w:type="paragraph" w:customStyle="1" w:styleId="Style80">
    <w:name w:val="Style80"/>
    <w:basedOn w:val="Normal"/>
    <w:rsid w:val="006E49C9"/>
    <w:pPr>
      <w:spacing w:line="281" w:lineRule="exact"/>
      <w:jc w:val="both"/>
    </w:pPr>
  </w:style>
  <w:style w:type="paragraph" w:customStyle="1" w:styleId="Style88">
    <w:name w:val="Style88"/>
    <w:basedOn w:val="Normal"/>
    <w:rsid w:val="006E49C9"/>
    <w:pPr>
      <w:spacing w:line="281" w:lineRule="exact"/>
      <w:jc w:val="both"/>
    </w:pPr>
  </w:style>
  <w:style w:type="paragraph" w:customStyle="1" w:styleId="Style99">
    <w:name w:val="Style99"/>
    <w:basedOn w:val="Normal"/>
    <w:rsid w:val="006E49C9"/>
    <w:pPr>
      <w:spacing w:line="281" w:lineRule="exact"/>
      <w:ind w:hanging="950"/>
      <w:jc w:val="both"/>
    </w:pPr>
  </w:style>
  <w:style w:type="paragraph" w:customStyle="1" w:styleId="Style118">
    <w:name w:val="Style118"/>
    <w:basedOn w:val="Normal"/>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Header">
    <w:name w:val="header"/>
    <w:aliases w:val="Heder,Titul"/>
    <w:basedOn w:val="Normal"/>
    <w:link w:val="HeaderChar"/>
    <w:uiPriority w:val="99"/>
    <w:rsid w:val="006E49C9"/>
    <w:pPr>
      <w:tabs>
        <w:tab w:val="center" w:pos="4677"/>
        <w:tab w:val="right" w:pos="9355"/>
      </w:tabs>
    </w:pPr>
  </w:style>
  <w:style w:type="character" w:customStyle="1" w:styleId="HeaderChar">
    <w:name w:val="Header Char"/>
    <w:aliases w:val="Heder Char,Titul Char"/>
    <w:basedOn w:val="DefaultParagraphFont"/>
    <w:link w:val="Header"/>
    <w:uiPriority w:val="99"/>
    <w:rsid w:val="006E49C9"/>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6E49C9"/>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6E49C9"/>
    <w:pPr>
      <w:tabs>
        <w:tab w:val="center" w:pos="4677"/>
        <w:tab w:val="right" w:pos="9355"/>
      </w:tabs>
    </w:pPr>
  </w:style>
  <w:style w:type="character" w:customStyle="1" w:styleId="FooterChar">
    <w:name w:val="Footer Char"/>
    <w:basedOn w:val="DefaultParagraphFont"/>
    <w:link w:val="Footer"/>
    <w:uiPriority w:val="99"/>
    <w:rsid w:val="006E49C9"/>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8">
    <w:name w:val="Пункт"/>
    <w:basedOn w:val="Normal"/>
    <w:link w:val="20"/>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6E49C9"/>
    <w:pPr>
      <w:tabs>
        <w:tab w:val="clear" w:pos="1134"/>
      </w:tabs>
    </w:pPr>
  </w:style>
  <w:style w:type="character" w:customStyle="1" w:styleId="20">
    <w:name w:val="Пункт Знак2"/>
    <w:link w:val="a8"/>
    <w:rsid w:val="006E49C9"/>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6E49C9"/>
    <w:pPr>
      <w:ind w:left="720"/>
      <w:contextualSpacing/>
    </w:pPr>
  </w:style>
  <w:style w:type="paragraph" w:customStyle="1" w:styleId="116">
    <w:name w:val="Стиль Заголовок 1 + кернинг от 16 пт"/>
    <w:basedOn w:val="Heading1"/>
    <w:next w:val="Normal"/>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6E49C9"/>
    <w:pPr>
      <w:widowControl/>
      <w:autoSpaceDE/>
      <w:autoSpaceDN/>
      <w:adjustRightInd/>
      <w:spacing w:before="40" w:after="40"/>
      <w:ind w:left="57" w:right="57"/>
    </w:pPr>
    <w:rPr>
      <w:snapToGrid w:val="0"/>
      <w:szCs w:val="20"/>
    </w:rPr>
  </w:style>
  <w:style w:type="character" w:customStyle="1" w:styleId="a3">
    <w:name w:val="Подподпункт Знак"/>
    <w:link w:val="a1"/>
    <w:rsid w:val="006E49C9"/>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6E49C9"/>
    <w:rPr>
      <w:rFonts w:ascii="Times New Roman" w:eastAsia="Times New Roman" w:hAnsi="Times New Roman" w:cs="Times New Roman"/>
      <w:snapToGrid w:val="0"/>
      <w:sz w:val="28"/>
      <w:szCs w:val="20"/>
      <w:lang w:val="ru-RU" w:eastAsia="ru-RU"/>
    </w:rPr>
  </w:style>
  <w:style w:type="paragraph" w:customStyle="1" w:styleId="ab">
    <w:name w:val="a"/>
    <w:basedOn w:val="Normal"/>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6E49C9"/>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semiHidden/>
    <w:rsid w:val="006E49C9"/>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semiHidden/>
    <w:rsid w:val="006E49C9"/>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6E49C9"/>
    <w:pPr>
      <w:spacing w:after="120"/>
      <w:ind w:left="283"/>
    </w:pPr>
    <w:rPr>
      <w:sz w:val="16"/>
      <w:szCs w:val="16"/>
    </w:rPr>
  </w:style>
  <w:style w:type="character" w:customStyle="1" w:styleId="BodyTextIndent3Char">
    <w:name w:val="Body Text Indent 3 Char"/>
    <w:basedOn w:val="DefaultParagraphFont"/>
    <w:link w:val="BodyTextIndent3"/>
    <w:rsid w:val="006E49C9"/>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1">
    <w:name w:val="Пункт Знак1"/>
    <w:basedOn w:val="DefaultParagraphFont"/>
    <w:rsid w:val="006E49C9"/>
    <w:rPr>
      <w:snapToGrid w:val="0"/>
      <w:sz w:val="28"/>
      <w:lang w:val="ru-RU" w:eastAsia="ru-RU" w:bidi="ar-SA"/>
    </w:rPr>
  </w:style>
  <w:style w:type="paragraph" w:styleId="DocumentMap">
    <w:name w:val="Document Map"/>
    <w:basedOn w:val="Normal"/>
    <w:link w:val="DocumentMapChar"/>
    <w:uiPriority w:val="99"/>
    <w:semiHidden/>
    <w:unhideWhenUsed/>
    <w:rsid w:val="006E49C9"/>
    <w:rPr>
      <w:rFonts w:ascii="Tahoma" w:hAnsi="Tahoma" w:cs="Tahoma"/>
      <w:sz w:val="16"/>
      <w:szCs w:val="16"/>
    </w:rPr>
  </w:style>
  <w:style w:type="character" w:customStyle="1" w:styleId="DocumentMapChar">
    <w:name w:val="Document Map Char"/>
    <w:basedOn w:val="DefaultParagraphFont"/>
    <w:link w:val="DocumentMap"/>
    <w:uiPriority w:val="99"/>
    <w:semiHidden/>
    <w:rsid w:val="006E49C9"/>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6E49C9"/>
    <w:rPr>
      <w:sz w:val="16"/>
      <w:szCs w:val="16"/>
    </w:rPr>
  </w:style>
  <w:style w:type="paragraph" w:styleId="CommentText">
    <w:name w:val="annotation text"/>
    <w:basedOn w:val="Normal"/>
    <w:link w:val="CommentTextChar"/>
    <w:uiPriority w:val="99"/>
    <w:semiHidden/>
    <w:unhideWhenUsed/>
    <w:rsid w:val="006E49C9"/>
    <w:rPr>
      <w:sz w:val="20"/>
      <w:szCs w:val="20"/>
    </w:rPr>
  </w:style>
  <w:style w:type="character" w:customStyle="1" w:styleId="CommentTextChar">
    <w:name w:val="Comment Text Char"/>
    <w:basedOn w:val="DefaultParagraphFont"/>
    <w:link w:val="CommentText"/>
    <w:uiPriority w:val="99"/>
    <w:semiHidden/>
    <w:rsid w:val="006E49C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E49C9"/>
    <w:rPr>
      <w:b/>
      <w:bCs/>
    </w:rPr>
  </w:style>
  <w:style w:type="character" w:customStyle="1" w:styleId="CommentSubjectChar">
    <w:name w:val="Comment Subject Char"/>
    <w:basedOn w:val="CommentTextChar"/>
    <w:link w:val="CommentSubject"/>
    <w:uiPriority w:val="99"/>
    <w:semiHidden/>
    <w:rsid w:val="006E49C9"/>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TableGrid">
    <w:name w:val="Table Grid"/>
    <w:basedOn w:val="TableNormal"/>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E49C9"/>
    <w:rPr>
      <w:vertAlign w:val="superscript"/>
    </w:rPr>
  </w:style>
  <w:style w:type="paragraph" w:styleId="BodyText3">
    <w:name w:val="Body Text 3"/>
    <w:basedOn w:val="Normal"/>
    <w:link w:val="BodyText3Char"/>
    <w:uiPriority w:val="99"/>
    <w:unhideWhenUsed/>
    <w:rsid w:val="006E49C9"/>
    <w:pPr>
      <w:spacing w:after="120"/>
    </w:pPr>
    <w:rPr>
      <w:sz w:val="16"/>
      <w:szCs w:val="16"/>
    </w:rPr>
  </w:style>
  <w:style w:type="character" w:customStyle="1" w:styleId="BodyText3Char">
    <w:name w:val="Body Text 3 Char"/>
    <w:basedOn w:val="DefaultParagraphFont"/>
    <w:link w:val="BodyText3"/>
    <w:uiPriority w:val="99"/>
    <w:rsid w:val="006E49C9"/>
    <w:rPr>
      <w:rFonts w:ascii="Times New Roman" w:eastAsia="Times New Roman" w:hAnsi="Times New Roman" w:cs="Times New Roman"/>
      <w:sz w:val="16"/>
      <w:szCs w:val="16"/>
      <w:lang w:val="ru-RU" w:eastAsia="ru-RU"/>
    </w:rPr>
  </w:style>
  <w:style w:type="character" w:customStyle="1" w:styleId="ad">
    <w:name w:val="Комментраий Знак"/>
    <w:rsid w:val="006E49C9"/>
    <w:rPr>
      <w:i/>
      <w:color w:val="3366FF"/>
      <w:sz w:val="28"/>
      <w:szCs w:val="28"/>
      <w:lang w:val="ru-RU" w:eastAsia="ru-RU" w:bidi="ar-SA"/>
    </w:rPr>
  </w:style>
  <w:style w:type="character" w:customStyle="1" w:styleId="23">
    <w:name w:val="Заголовок 2 Знак"/>
    <w:basedOn w:val="DefaultParagraphFont"/>
    <w:rsid w:val="006E49C9"/>
    <w:rPr>
      <w:rFonts w:asciiTheme="majorHAnsi" w:eastAsiaTheme="majorEastAsia" w:hAnsiTheme="majorHAnsi" w:cstheme="majorBidi"/>
      <w:b/>
      <w:bCs/>
      <w:color w:val="4F81BD" w:themeColor="accent1"/>
      <w:sz w:val="26"/>
      <w:szCs w:val="26"/>
      <w:lang w:eastAsia="ru-RU"/>
    </w:rPr>
  </w:style>
  <w:style w:type="character" w:styleId="PageNumber">
    <w:name w:val="page number"/>
    <w:uiPriority w:val="99"/>
    <w:rsid w:val="006E49C9"/>
    <w:rPr>
      <w:rFonts w:ascii="Times New Roman" w:hAnsi="Times New Roman"/>
      <w:sz w:val="20"/>
    </w:rPr>
  </w:style>
  <w:style w:type="paragraph" w:styleId="TOC3">
    <w:name w:val="toc 3"/>
    <w:basedOn w:val="Normal"/>
    <w:next w:val="Normal"/>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TOC4">
    <w:name w:val="toc 4"/>
    <w:basedOn w:val="Normal"/>
    <w:next w:val="Normal"/>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6E49C9"/>
    <w:rPr>
      <w:color w:val="800080"/>
      <w:u w:val="single"/>
    </w:rPr>
  </w:style>
  <w:style w:type="paragraph" w:customStyle="1" w:styleId="ae">
    <w:name w:val="Таблица шапка"/>
    <w:basedOn w:val="Normal"/>
    <w:rsid w:val="006E49C9"/>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6E49C9"/>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6E49C9"/>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6E49C9"/>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6E49C9"/>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
    <w:name w:val="Служебный"/>
    <w:basedOn w:val="a0"/>
    <w:uiPriority w:val="99"/>
    <w:rsid w:val="006E49C9"/>
  </w:style>
  <w:style w:type="paragraph" w:customStyle="1" w:styleId="a0">
    <w:name w:val="Главы"/>
    <w:basedOn w:val="af0"/>
    <w:next w:val="Normal"/>
    <w:uiPriority w:val="99"/>
    <w:rsid w:val="006E49C9"/>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0">
    <w:name w:val="Структура"/>
    <w:basedOn w:val="Normal"/>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1">
    <w:name w:val="маркированный"/>
    <w:basedOn w:val="Normal"/>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2">
    <w:name w:val="Пункт Знак"/>
    <w:uiPriority w:val="99"/>
    <w:rsid w:val="006E49C9"/>
    <w:rPr>
      <w:sz w:val="28"/>
      <w:lang w:val="ru-RU" w:eastAsia="ru-RU" w:bidi="ar-SA"/>
    </w:rPr>
  </w:style>
  <w:style w:type="character" w:customStyle="1" w:styleId="af3">
    <w:name w:val="Подпункт Знак"/>
    <w:basedOn w:val="af2"/>
    <w:uiPriority w:val="99"/>
    <w:rsid w:val="006E49C9"/>
    <w:rPr>
      <w:sz w:val="28"/>
      <w:lang w:val="ru-RU" w:eastAsia="ru-RU" w:bidi="ar-SA"/>
    </w:rPr>
  </w:style>
  <w:style w:type="character" w:customStyle="1" w:styleId="af4">
    <w:name w:val="комментарий"/>
    <w:uiPriority w:val="99"/>
    <w:rsid w:val="006E49C9"/>
    <w:rPr>
      <w:b/>
      <w:i/>
      <w:shd w:val="clear" w:color="auto" w:fill="FFFF99"/>
    </w:rPr>
  </w:style>
  <w:style w:type="paragraph" w:customStyle="1" w:styleId="24">
    <w:name w:val="Пункт2"/>
    <w:basedOn w:val="a8"/>
    <w:link w:val="25"/>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5">
    <w:name w:val="Текст таблицы"/>
    <w:basedOn w:val="Normal"/>
    <w:uiPriority w:val="99"/>
    <w:semiHidden/>
    <w:rsid w:val="006E49C9"/>
    <w:pPr>
      <w:widowControl/>
      <w:autoSpaceDE/>
      <w:autoSpaceDN/>
      <w:adjustRightInd/>
      <w:spacing w:before="40" w:after="40"/>
      <w:ind w:left="57" w:right="57"/>
    </w:pPr>
  </w:style>
  <w:style w:type="paragraph" w:customStyle="1" w:styleId="af6">
    <w:name w:val="Пункт б/н"/>
    <w:basedOn w:val="Normal"/>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6E49C9"/>
    <w:pPr>
      <w:widowControl/>
      <w:numPr>
        <w:numId w:val="7"/>
      </w:numPr>
      <w:autoSpaceDE/>
      <w:autoSpaceDN/>
      <w:adjustRightInd/>
      <w:spacing w:line="360" w:lineRule="auto"/>
      <w:jc w:val="both"/>
    </w:pPr>
    <w:rPr>
      <w:snapToGrid w:val="0"/>
      <w:sz w:val="28"/>
      <w:szCs w:val="20"/>
    </w:rPr>
  </w:style>
  <w:style w:type="paragraph" w:customStyle="1" w:styleId="af7">
    <w:name w:val="Подподподподпункт"/>
    <w:basedOn w:val="Normal"/>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8">
    <w:name w:val="Подподподпункт"/>
    <w:basedOn w:val="Normal"/>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6E49C9"/>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6E49C9"/>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6E49C9"/>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6E49C9"/>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6E49C9"/>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6E49C9"/>
    <w:rPr>
      <w:rFonts w:ascii="Times New Roman" w:eastAsia="Times New Roman" w:hAnsi="Times New Roman" w:cs="Times New Roman"/>
      <w:sz w:val="24"/>
      <w:szCs w:val="24"/>
      <w:lang w:val="ru-RU" w:eastAsia="ru-RU"/>
    </w:rPr>
  </w:style>
  <w:style w:type="paragraph" w:customStyle="1" w:styleId="af9">
    <w:name w:val="Знак"/>
    <w:basedOn w:val="Normal"/>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6E49C9"/>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ListNumber3">
    <w:name w:val="List Number 3"/>
    <w:basedOn w:val="Normal"/>
    <w:semiHidden/>
    <w:rsid w:val="006E49C9"/>
    <w:pPr>
      <w:widowControl/>
      <w:numPr>
        <w:numId w:val="8"/>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6E49C9"/>
    <w:pPr>
      <w:widowControl/>
      <w:numPr>
        <w:numId w:val="9"/>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6E49C9"/>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6E49C9"/>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6E49C9"/>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Normal"/>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6">
    <w:name w:val="Сетка таблицы1"/>
    <w:basedOn w:val="TableNormal"/>
    <w:next w:val="TableGrid"/>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semiHidden/>
    <w:unhideWhenUsed/>
    <w:rsid w:val="005D0EB9"/>
    <w:pPr>
      <w:ind w:left="1080" w:hanging="360"/>
      <w:contextualSpacing/>
    </w:pPr>
  </w:style>
  <w:style w:type="paragraph" w:customStyle="1" w:styleId="1">
    <w:name w:val="Стиль1"/>
    <w:basedOn w:val="Heading1"/>
    <w:rsid w:val="005D0EB9"/>
    <w:pPr>
      <w:widowControl/>
      <w:numPr>
        <w:numId w:val="13"/>
      </w:numPr>
      <w:tabs>
        <w:tab w:val="left" w:pos="540"/>
      </w:tabs>
      <w:autoSpaceDE/>
      <w:autoSpaceDN/>
      <w:adjustRightInd/>
    </w:pPr>
    <w:rPr>
      <w:rFonts w:cs="Times New Roman"/>
      <w:sz w:val="24"/>
      <w:szCs w:val="24"/>
    </w:rPr>
  </w:style>
  <w:style w:type="paragraph" w:customStyle="1" w:styleId="2">
    <w:name w:val="Стиль2"/>
    <w:basedOn w:val="Heading2"/>
    <w:rsid w:val="005D0EB9"/>
    <w:pPr>
      <w:widowControl/>
      <w:numPr>
        <w:numId w:val="13"/>
      </w:numPr>
      <w:autoSpaceDE/>
      <w:autoSpaceDN/>
      <w:adjustRightInd/>
    </w:pPr>
    <w:rPr>
      <w:rFonts w:cs="Times New Roman"/>
      <w:b w:val="0"/>
      <w:bCs w:val="0"/>
      <w:i w:val="0"/>
      <w:iCs w:val="0"/>
    </w:rPr>
  </w:style>
  <w:style w:type="character" w:customStyle="1" w:styleId="ListParagraphChar">
    <w:name w:val="List Paragraph Char"/>
    <w:link w:val="ListParagraph"/>
    <w:uiPriority w:val="34"/>
    <w:rsid w:val="00E24977"/>
    <w:rPr>
      <w:rFonts w:ascii="Times New Roman" w:eastAsia="Times New Roman" w:hAnsi="Times New Roman" w:cs="Times New Roman"/>
      <w:sz w:val="24"/>
      <w:szCs w:val="24"/>
      <w:lang w:val="ru-RU" w:eastAsia="ru-RU"/>
    </w:rPr>
  </w:style>
  <w:style w:type="paragraph" w:styleId="NoSpacing">
    <w:name w:val="No Spacing"/>
    <w:uiPriority w:val="1"/>
    <w:qFormat/>
    <w:rsid w:val="00FC34BD"/>
    <w:pPr>
      <w:widowControl w:val="0"/>
      <w:spacing w:after="0" w:line="240" w:lineRule="auto"/>
    </w:pPr>
    <w:rPr>
      <w:rFonts w:ascii="Arial Unicode MS" w:eastAsia="Arial Unicode MS" w:hAnsi="Arial Unicode MS" w:cs="Arial Unicode MS"/>
      <w:color w:val="000000"/>
      <w:sz w:val="24"/>
      <w:szCs w:val="24"/>
      <w:lang w:val="ru-RU" w:eastAsia="ru-RU" w:bidi="ru-RU"/>
    </w:rPr>
  </w:style>
  <w:style w:type="character" w:styleId="UnresolvedMention">
    <w:name w:val="Unresolved Mention"/>
    <w:basedOn w:val="DefaultParagraphFont"/>
    <w:uiPriority w:val="99"/>
    <w:semiHidden/>
    <w:unhideWhenUsed/>
    <w:rsid w:val="00351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56532684">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s.telasi.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mailto:procurement@telmico.ge" TargetMode="External"/><Relationship Id="rId10" Type="http://schemas.openxmlformats.org/officeDocument/2006/relationships/hyperlink" Target="http://www.etenders.g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lmic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3869</TotalTime>
  <Pages>18</Pages>
  <Words>8210</Words>
  <Characters>46803</Characters>
  <Application>Microsoft Office Word</Application>
  <DocSecurity>0</DocSecurity>
  <Lines>390</Lines>
  <Paragraphs>109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54</cp:revision>
  <cp:lastPrinted>2019-04-11T10:50:00Z</cp:lastPrinted>
  <dcterms:created xsi:type="dcterms:W3CDTF">2022-05-19T07:05:00Z</dcterms:created>
  <dcterms:modified xsi:type="dcterms:W3CDTF">2026-03-09T07:44:00Z</dcterms:modified>
</cp:coreProperties>
</file>